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4E13F" w14:textId="5AE1DE4A" w:rsidR="00A410C9" w:rsidRDefault="00A410C9" w:rsidP="002C41C0">
      <w:pPr>
        <w:autoSpaceDE w:val="0"/>
        <w:autoSpaceDN w:val="0"/>
        <w:adjustRightInd w:val="0"/>
        <w:spacing w:after="0" w:line="240" w:lineRule="auto"/>
        <w:ind w:firstLine="540"/>
        <w:jc w:val="right"/>
        <w:rPr>
          <w:rFonts w:ascii="Times New Roman" w:eastAsia="Times New Roman" w:hAnsi="Times New Roman" w:cs="Times New Roman"/>
          <w:bCs/>
          <w:sz w:val="25"/>
          <w:szCs w:val="25"/>
          <w:lang w:eastAsia="ru-RU"/>
        </w:rPr>
      </w:pPr>
    </w:p>
    <w:p w14:paraId="40AC3260" w14:textId="36C7387F" w:rsidR="00A410C9" w:rsidRPr="001D0788" w:rsidRDefault="002C41C0" w:rsidP="00A410C9">
      <w:pPr>
        <w:spacing w:after="0" w:line="240" w:lineRule="auto"/>
        <w:jc w:val="center"/>
        <w:rPr>
          <w:rFonts w:ascii="Times New Roman" w:hAnsi="Times New Roman" w:cs="Times New Roman"/>
          <w:b/>
          <w:sz w:val="26"/>
          <w:szCs w:val="26"/>
          <w:lang w:eastAsia="ru-RU"/>
        </w:rPr>
      </w:pPr>
      <w:r w:rsidRPr="001D0788">
        <w:rPr>
          <w:rFonts w:ascii="Times New Roman" w:hAnsi="Times New Roman" w:cs="Times New Roman"/>
          <w:b/>
          <w:sz w:val="26"/>
          <w:szCs w:val="26"/>
          <w:lang w:eastAsia="ru-RU"/>
        </w:rPr>
        <w:t>ДОГОВОР</w:t>
      </w:r>
    </w:p>
    <w:p w14:paraId="7E2DC3BC" w14:textId="77777777" w:rsidR="00A410C9" w:rsidRDefault="002C41C0" w:rsidP="00420107">
      <w:pPr>
        <w:spacing w:after="0" w:line="240" w:lineRule="auto"/>
        <w:jc w:val="center"/>
        <w:rPr>
          <w:rFonts w:ascii="Times New Roman" w:eastAsia="Courier New" w:hAnsi="Times New Roman" w:cs="Times New Roman"/>
          <w:sz w:val="26"/>
          <w:szCs w:val="26"/>
          <w:lang w:eastAsia="ru-RU"/>
        </w:rPr>
      </w:pPr>
      <w:r w:rsidRPr="001D0788">
        <w:rPr>
          <w:rFonts w:ascii="Times New Roman" w:hAnsi="Times New Roman" w:cs="Times New Roman"/>
          <w:sz w:val="26"/>
          <w:szCs w:val="26"/>
          <w:lang w:eastAsia="ru-RU"/>
        </w:rPr>
        <w:t xml:space="preserve">об участии в Национальной сборной </w:t>
      </w:r>
      <w:r w:rsidR="00A410C9">
        <w:rPr>
          <w:rFonts w:ascii="Times New Roman" w:eastAsia="Courier New" w:hAnsi="Times New Roman" w:cs="Times New Roman"/>
          <w:sz w:val="26"/>
          <w:szCs w:val="26"/>
          <w:lang w:eastAsia="ru-RU"/>
        </w:rPr>
        <w:t>Российской Федерации</w:t>
      </w:r>
    </w:p>
    <w:p w14:paraId="501C7E3D" w14:textId="3CBAFB68" w:rsidR="002C41C0" w:rsidRDefault="00A410C9" w:rsidP="00420107">
      <w:pPr>
        <w:spacing w:after="0" w:line="240" w:lineRule="auto"/>
        <w:jc w:val="center"/>
        <w:rPr>
          <w:rFonts w:ascii="Times New Roman" w:eastAsia="Courier New" w:hAnsi="Times New Roman" w:cs="Times New Roman"/>
          <w:sz w:val="26"/>
          <w:szCs w:val="26"/>
          <w:lang w:eastAsia="ru-RU"/>
        </w:rPr>
      </w:pPr>
      <w:r>
        <w:rPr>
          <w:rFonts w:ascii="Times New Roman" w:eastAsia="Courier New" w:hAnsi="Times New Roman" w:cs="Times New Roman"/>
          <w:sz w:val="26"/>
          <w:szCs w:val="26"/>
          <w:lang w:eastAsia="ru-RU"/>
        </w:rPr>
        <w:t xml:space="preserve"> по профессиональному мастерству</w:t>
      </w:r>
    </w:p>
    <w:p w14:paraId="6C4BA536" w14:textId="77777777" w:rsidR="00A410C9" w:rsidRPr="001D0788" w:rsidRDefault="00A410C9" w:rsidP="00420107">
      <w:pPr>
        <w:spacing w:after="0" w:line="240" w:lineRule="auto"/>
        <w:jc w:val="center"/>
        <w:rPr>
          <w:rFonts w:ascii="Times New Roman" w:hAnsi="Times New Roman" w:cs="Times New Roman"/>
          <w:sz w:val="26"/>
          <w:szCs w:val="26"/>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C34572" w:rsidRPr="001D0788" w14:paraId="18B30781" w14:textId="77777777" w:rsidTr="00C34572">
        <w:tc>
          <w:tcPr>
            <w:tcW w:w="5027" w:type="dxa"/>
          </w:tcPr>
          <w:p w14:paraId="24007E5F" w14:textId="77DFE373" w:rsidR="00C34572" w:rsidRPr="001D0788" w:rsidRDefault="00C34572" w:rsidP="00420107">
            <w:pPr>
              <w:jc w:val="both"/>
              <w:rPr>
                <w:rFonts w:ascii="Times New Roman" w:hAnsi="Times New Roman" w:cs="Times New Roman"/>
                <w:sz w:val="26"/>
                <w:szCs w:val="26"/>
                <w:lang w:eastAsia="ru-RU"/>
              </w:rPr>
            </w:pPr>
            <w:r w:rsidRPr="001D0788">
              <w:rPr>
                <w:rFonts w:ascii="Times New Roman" w:hAnsi="Times New Roman" w:cs="Times New Roman"/>
                <w:sz w:val="26"/>
                <w:szCs w:val="26"/>
                <w:lang w:eastAsia="ru-RU"/>
              </w:rPr>
              <w:t>город ____________</w:t>
            </w:r>
          </w:p>
        </w:tc>
        <w:tc>
          <w:tcPr>
            <w:tcW w:w="5028" w:type="dxa"/>
          </w:tcPr>
          <w:p w14:paraId="41FCC233" w14:textId="44D6D44C" w:rsidR="00C34572" w:rsidRPr="001D0788" w:rsidRDefault="00C34572" w:rsidP="00420107">
            <w:pPr>
              <w:jc w:val="right"/>
              <w:rPr>
                <w:rFonts w:ascii="Times New Roman" w:hAnsi="Times New Roman" w:cs="Times New Roman"/>
                <w:sz w:val="26"/>
                <w:szCs w:val="26"/>
                <w:lang w:eastAsia="ru-RU"/>
              </w:rPr>
            </w:pPr>
            <w:r w:rsidRPr="001D0788">
              <w:rPr>
                <w:rFonts w:ascii="Times New Roman" w:hAnsi="Times New Roman" w:cs="Times New Roman"/>
                <w:sz w:val="26"/>
                <w:szCs w:val="26"/>
                <w:lang w:eastAsia="ru-RU"/>
              </w:rPr>
              <w:t>«____»_______________20____г.</w:t>
            </w:r>
          </w:p>
        </w:tc>
      </w:tr>
    </w:tbl>
    <w:p w14:paraId="7023C8CB" w14:textId="77777777" w:rsidR="002C41C0" w:rsidRPr="001D0788" w:rsidRDefault="002C41C0" w:rsidP="00420107">
      <w:pPr>
        <w:spacing w:after="0" w:line="240" w:lineRule="auto"/>
        <w:jc w:val="both"/>
        <w:rPr>
          <w:rFonts w:ascii="Times New Roman" w:hAnsi="Times New Roman" w:cs="Times New Roman"/>
          <w:sz w:val="26"/>
          <w:szCs w:val="26"/>
          <w:lang w:eastAsia="ru-RU"/>
        </w:rPr>
      </w:pPr>
    </w:p>
    <w:p w14:paraId="007ECA55" w14:textId="77777777" w:rsidR="00B8589F" w:rsidRDefault="00EA3A41" w:rsidP="00B8589F">
      <w:pPr>
        <w:spacing w:after="0" w:line="240" w:lineRule="auto"/>
        <w:ind w:firstLine="709"/>
        <w:jc w:val="both"/>
        <w:rPr>
          <w:rFonts w:ascii="Times New Roman" w:eastAsia="Courier New" w:hAnsi="Times New Roman" w:cs="Times New Roman"/>
          <w:sz w:val="26"/>
          <w:szCs w:val="26"/>
          <w:lang w:eastAsia="ar-SA"/>
        </w:rPr>
      </w:pPr>
      <w:r w:rsidRPr="006A761C">
        <w:rPr>
          <w:rFonts w:ascii="Times New Roman" w:eastAsia="Times New Roman" w:hAnsi="Times New Roman" w:cs="Times New Roman"/>
          <w:sz w:val="26"/>
          <w:szCs w:val="26"/>
          <w:lang w:eastAsia="ru-RU"/>
        </w:rPr>
        <w:t>Автономная некоммерческая организация «Агентство развития профессионального мастерства (Ворлдскиллс Россия)»</w:t>
      </w:r>
      <w:r w:rsidR="002C41C0" w:rsidRPr="006A761C">
        <w:rPr>
          <w:rFonts w:ascii="Times New Roman" w:eastAsia="Courier New" w:hAnsi="Times New Roman" w:cs="Times New Roman"/>
          <w:sz w:val="26"/>
          <w:szCs w:val="26"/>
          <w:lang w:eastAsia="ar-SA"/>
        </w:rPr>
        <w:t>,</w:t>
      </w:r>
      <w:r w:rsidR="002C41C0" w:rsidRPr="001D0788">
        <w:rPr>
          <w:rFonts w:ascii="Times New Roman" w:eastAsia="Courier New" w:hAnsi="Times New Roman" w:cs="Times New Roman"/>
          <w:sz w:val="26"/>
          <w:szCs w:val="26"/>
          <w:lang w:eastAsia="ar-SA"/>
        </w:rPr>
        <w:t xml:space="preserve"> именуем</w:t>
      </w:r>
      <w:r w:rsidR="006A761C">
        <w:rPr>
          <w:rFonts w:ascii="Times New Roman" w:eastAsia="Courier New" w:hAnsi="Times New Roman" w:cs="Times New Roman"/>
          <w:sz w:val="26"/>
          <w:szCs w:val="26"/>
          <w:lang w:eastAsia="ar-SA"/>
        </w:rPr>
        <w:t>ая</w:t>
      </w:r>
      <w:r w:rsidR="002C41C0" w:rsidRPr="001D0788">
        <w:rPr>
          <w:rFonts w:ascii="Times New Roman" w:eastAsia="Courier New" w:hAnsi="Times New Roman" w:cs="Times New Roman"/>
          <w:sz w:val="26"/>
          <w:szCs w:val="26"/>
          <w:lang w:eastAsia="ar-SA"/>
        </w:rPr>
        <w:t xml:space="preserve"> в дальнейшем «</w:t>
      </w:r>
      <w:r>
        <w:rPr>
          <w:rFonts w:ascii="Times New Roman" w:eastAsia="Courier New" w:hAnsi="Times New Roman" w:cs="Times New Roman"/>
          <w:sz w:val="26"/>
          <w:szCs w:val="26"/>
          <w:lang w:eastAsia="ar-SA"/>
        </w:rPr>
        <w:t>Агентство</w:t>
      </w:r>
      <w:r w:rsidR="002C41C0" w:rsidRPr="001D0788">
        <w:rPr>
          <w:rFonts w:ascii="Times New Roman" w:eastAsia="Courier New" w:hAnsi="Times New Roman" w:cs="Times New Roman"/>
          <w:sz w:val="26"/>
          <w:szCs w:val="26"/>
          <w:lang w:eastAsia="ar-SA"/>
        </w:rPr>
        <w:t xml:space="preserve">», в лице </w:t>
      </w:r>
      <w:r w:rsidR="006A761C">
        <w:rPr>
          <w:rFonts w:ascii="Times New Roman" w:eastAsia="Courier New" w:hAnsi="Times New Roman" w:cs="Times New Roman"/>
          <w:sz w:val="26"/>
          <w:szCs w:val="26"/>
          <w:lang w:eastAsia="ar-SA"/>
        </w:rPr>
        <w:t>Заместителя Генерального директора – Технического директора Тымчикова Алексея Юрьевича</w:t>
      </w:r>
      <w:r w:rsidR="00DA171C" w:rsidRPr="001D0788">
        <w:rPr>
          <w:rFonts w:ascii="Times New Roman" w:eastAsia="Courier New" w:hAnsi="Times New Roman" w:cs="Times New Roman"/>
          <w:sz w:val="26"/>
          <w:szCs w:val="26"/>
          <w:lang w:eastAsia="ar-SA"/>
        </w:rPr>
        <w:t xml:space="preserve">, </w:t>
      </w:r>
      <w:r w:rsidR="002C41C0" w:rsidRPr="001D0788">
        <w:rPr>
          <w:rFonts w:ascii="Times New Roman" w:eastAsia="Courier New" w:hAnsi="Times New Roman" w:cs="Times New Roman"/>
          <w:sz w:val="26"/>
          <w:szCs w:val="26"/>
          <w:lang w:eastAsia="ar-SA"/>
        </w:rPr>
        <w:t>действующего на основании</w:t>
      </w:r>
      <w:r w:rsidR="006A761C">
        <w:rPr>
          <w:rFonts w:ascii="Times New Roman" w:eastAsia="Courier New" w:hAnsi="Times New Roman" w:cs="Times New Roman"/>
          <w:sz w:val="26"/>
          <w:szCs w:val="26"/>
          <w:lang w:eastAsia="ar-SA"/>
        </w:rPr>
        <w:t xml:space="preserve"> доверенности №Д-03.02.2021-1 от 03.02.2021 года </w:t>
      </w:r>
      <w:r w:rsidR="002C41C0" w:rsidRPr="001D0788">
        <w:rPr>
          <w:rFonts w:ascii="Times New Roman" w:eastAsia="Courier New" w:hAnsi="Times New Roman" w:cs="Times New Roman"/>
          <w:sz w:val="26"/>
          <w:szCs w:val="26"/>
          <w:lang w:eastAsia="ar-SA"/>
        </w:rPr>
        <w:t>с одной стороны, и</w:t>
      </w:r>
    </w:p>
    <w:p w14:paraId="4622E1D7" w14:textId="41E90BEA" w:rsidR="001D0788" w:rsidRPr="001D0788" w:rsidRDefault="00C34572" w:rsidP="00B8589F">
      <w:pPr>
        <w:spacing w:after="0" w:line="240" w:lineRule="auto"/>
        <w:ind w:firstLine="709"/>
        <w:jc w:val="both"/>
        <w:rPr>
          <w:rFonts w:ascii="Times New Roman" w:eastAsia="Courier New" w:hAnsi="Times New Roman" w:cs="Times New Roman"/>
          <w:sz w:val="26"/>
          <w:szCs w:val="26"/>
          <w:lang w:eastAsia="ar-SA"/>
        </w:rPr>
      </w:pPr>
      <w:r w:rsidRPr="001D0788">
        <w:rPr>
          <w:rFonts w:ascii="Times New Roman" w:eastAsia="Courier New" w:hAnsi="Times New Roman" w:cs="Times New Roman"/>
          <w:sz w:val="26"/>
          <w:szCs w:val="26"/>
          <w:lang w:eastAsia="ar-SA"/>
        </w:rPr>
        <w:t xml:space="preserve"> </w:t>
      </w:r>
      <w:r w:rsidR="00DA171C" w:rsidRPr="001D0788">
        <w:rPr>
          <w:rFonts w:ascii="Times New Roman" w:eastAsia="Courier New" w:hAnsi="Times New Roman" w:cs="Times New Roman"/>
          <w:sz w:val="26"/>
          <w:szCs w:val="26"/>
          <w:lang w:eastAsia="ar-SA"/>
        </w:rPr>
        <w:t>_______________________</w:t>
      </w:r>
      <w:r w:rsidR="006A761C">
        <w:rPr>
          <w:rFonts w:ascii="Times New Roman" w:eastAsia="Courier New" w:hAnsi="Times New Roman" w:cs="Times New Roman"/>
          <w:sz w:val="26"/>
          <w:szCs w:val="26"/>
          <w:lang w:eastAsia="ar-SA"/>
        </w:rPr>
        <w:t>_______</w:t>
      </w:r>
      <w:r w:rsidR="00DA171C" w:rsidRPr="001D0788">
        <w:rPr>
          <w:rFonts w:ascii="Times New Roman" w:eastAsia="Courier New" w:hAnsi="Times New Roman" w:cs="Times New Roman"/>
          <w:sz w:val="26"/>
          <w:szCs w:val="26"/>
          <w:lang w:eastAsia="ar-SA"/>
        </w:rPr>
        <w:t xml:space="preserve"> </w:t>
      </w:r>
      <w:r w:rsidR="002C41C0" w:rsidRPr="001D0788">
        <w:rPr>
          <w:rFonts w:ascii="Times New Roman" w:eastAsia="Courier New" w:hAnsi="Times New Roman" w:cs="Times New Roman"/>
          <w:sz w:val="26"/>
          <w:szCs w:val="26"/>
          <w:lang w:eastAsia="ar-SA"/>
        </w:rPr>
        <w:t>(паспор</w:t>
      </w:r>
      <w:r w:rsidR="00DA171C" w:rsidRPr="001D0788">
        <w:rPr>
          <w:rFonts w:ascii="Times New Roman" w:eastAsia="Courier New" w:hAnsi="Times New Roman" w:cs="Times New Roman"/>
          <w:sz w:val="26"/>
          <w:szCs w:val="26"/>
          <w:lang w:eastAsia="ar-SA"/>
        </w:rPr>
        <w:t xml:space="preserve">т </w:t>
      </w:r>
      <w:r w:rsidR="00B8589F">
        <w:rPr>
          <w:rFonts w:ascii="Times New Roman" w:eastAsia="Courier New" w:hAnsi="Times New Roman" w:cs="Times New Roman"/>
          <w:sz w:val="26"/>
          <w:szCs w:val="26"/>
          <w:lang w:eastAsia="ar-SA"/>
        </w:rPr>
        <w:t>гражданина РФ серия _____</w:t>
      </w:r>
      <w:r w:rsidR="00DA171C" w:rsidRPr="001D0788">
        <w:rPr>
          <w:rFonts w:ascii="Times New Roman" w:eastAsia="Courier New" w:hAnsi="Times New Roman" w:cs="Times New Roman"/>
          <w:sz w:val="26"/>
          <w:szCs w:val="26"/>
          <w:lang w:eastAsia="ar-SA"/>
        </w:rPr>
        <w:t xml:space="preserve">_ </w:t>
      </w:r>
      <w:r w:rsidR="00B8589F">
        <w:rPr>
          <w:rFonts w:ascii="Times New Roman" w:eastAsia="Courier New" w:hAnsi="Times New Roman" w:cs="Times New Roman"/>
          <w:sz w:val="26"/>
          <w:szCs w:val="26"/>
          <w:lang w:eastAsia="ar-SA"/>
        </w:rPr>
        <w:t xml:space="preserve">номер ________, </w:t>
      </w:r>
      <w:r w:rsidR="00DA171C" w:rsidRPr="001D0788">
        <w:rPr>
          <w:rFonts w:ascii="Times New Roman" w:eastAsia="Courier New" w:hAnsi="Times New Roman" w:cs="Times New Roman"/>
          <w:sz w:val="26"/>
          <w:szCs w:val="26"/>
          <w:lang w:eastAsia="ar-SA"/>
        </w:rPr>
        <w:t>выдан _____</w:t>
      </w:r>
      <w:r w:rsidRPr="001D0788">
        <w:rPr>
          <w:rFonts w:ascii="Times New Roman" w:eastAsia="Courier New" w:hAnsi="Times New Roman" w:cs="Times New Roman"/>
          <w:sz w:val="26"/>
          <w:szCs w:val="26"/>
          <w:lang w:eastAsia="ar-SA"/>
        </w:rPr>
        <w:t>____________</w:t>
      </w:r>
      <w:r w:rsidR="00DA171C" w:rsidRPr="001D0788">
        <w:rPr>
          <w:rFonts w:ascii="Times New Roman" w:eastAsia="Courier New" w:hAnsi="Times New Roman" w:cs="Times New Roman"/>
          <w:sz w:val="26"/>
          <w:szCs w:val="26"/>
          <w:lang w:eastAsia="ar-SA"/>
        </w:rPr>
        <w:t>_________</w:t>
      </w:r>
      <w:r w:rsidR="002C41C0" w:rsidRPr="001D0788">
        <w:rPr>
          <w:rFonts w:ascii="Times New Roman" w:eastAsia="Courier New" w:hAnsi="Times New Roman" w:cs="Times New Roman"/>
          <w:sz w:val="26"/>
          <w:szCs w:val="26"/>
          <w:lang w:eastAsia="ar-SA"/>
        </w:rPr>
        <w:t xml:space="preserve">), именуемый(ая) в дальнейшем «Член </w:t>
      </w:r>
      <w:r w:rsidR="006A761C">
        <w:rPr>
          <w:rFonts w:ascii="Times New Roman" w:eastAsia="Courier New" w:hAnsi="Times New Roman" w:cs="Times New Roman"/>
          <w:sz w:val="26"/>
          <w:szCs w:val="26"/>
          <w:lang w:eastAsia="ar-SA"/>
        </w:rPr>
        <w:t>Н</w:t>
      </w:r>
      <w:r w:rsidR="002C41C0" w:rsidRPr="001D0788">
        <w:rPr>
          <w:rFonts w:ascii="Times New Roman" w:eastAsia="Courier New" w:hAnsi="Times New Roman" w:cs="Times New Roman"/>
          <w:sz w:val="26"/>
          <w:szCs w:val="26"/>
          <w:lang w:eastAsia="ar-SA"/>
        </w:rPr>
        <w:t>ациональной сборной», с другой стороны, далее совместно именуемые «Стороны», а по отдельности – «Сторона», заключили настоящий Договор (далее – Договор) о нижеследующем:</w:t>
      </w:r>
    </w:p>
    <w:p w14:paraId="6B13024C" w14:textId="4FECFA9E" w:rsidR="002C41C0" w:rsidRPr="006A761C" w:rsidRDefault="006A761C" w:rsidP="006A761C">
      <w:pPr>
        <w:pStyle w:val="a9"/>
        <w:numPr>
          <w:ilvl w:val="0"/>
          <w:numId w:val="34"/>
        </w:numPr>
        <w:spacing w:before="240" w:after="0" w:line="240" w:lineRule="auto"/>
        <w:jc w:val="center"/>
        <w:rPr>
          <w:rFonts w:ascii="Times New Roman" w:eastAsia="Courier New" w:hAnsi="Times New Roman" w:cs="Times New Roman"/>
          <w:b/>
          <w:bCs/>
          <w:sz w:val="26"/>
          <w:szCs w:val="26"/>
          <w:lang w:eastAsia="ru-RU"/>
        </w:rPr>
      </w:pPr>
      <w:r>
        <w:rPr>
          <w:rFonts w:ascii="Times New Roman" w:eastAsia="Courier New" w:hAnsi="Times New Roman" w:cs="Times New Roman"/>
          <w:b/>
          <w:bCs/>
          <w:sz w:val="26"/>
          <w:szCs w:val="26"/>
          <w:lang w:eastAsia="ru-RU"/>
        </w:rPr>
        <w:t>ОБЩИЕ ПОЛОЖЕНИЯ</w:t>
      </w:r>
    </w:p>
    <w:p w14:paraId="60BD55D4" w14:textId="61E3410A" w:rsidR="00C34572" w:rsidRPr="00B8589F" w:rsidRDefault="006A761C" w:rsidP="00B8589F">
      <w:pPr>
        <w:spacing w:after="0" w:line="240" w:lineRule="auto"/>
        <w:ind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 xml:space="preserve">1.1. </w:t>
      </w:r>
      <w:r w:rsidR="002C41C0" w:rsidRPr="00B8589F">
        <w:rPr>
          <w:rFonts w:ascii="Times New Roman" w:eastAsia="Courier New" w:hAnsi="Times New Roman" w:cs="Times New Roman"/>
          <w:bCs/>
          <w:sz w:val="26"/>
          <w:szCs w:val="26"/>
          <w:lang w:eastAsia="ru-RU"/>
        </w:rPr>
        <w:t>Настоящий Договор заключен в целях урегулирования процессов/этапов сотрудничества Сторон, связанных с вхождением в состав Национальной сборной Ворлдскиллс Россия (далее – Национальная сборная) для участия в чемпионатах Международного уровня в качестве __________</w:t>
      </w:r>
      <w:r w:rsidRPr="00B8589F">
        <w:rPr>
          <w:rFonts w:ascii="Times New Roman" w:eastAsia="Courier New" w:hAnsi="Times New Roman" w:cs="Times New Roman"/>
          <w:bCs/>
          <w:sz w:val="26"/>
          <w:szCs w:val="26"/>
          <w:lang w:eastAsia="ru-RU"/>
        </w:rPr>
        <w:t xml:space="preserve">____________ </w:t>
      </w:r>
      <w:r w:rsidR="002C41C0" w:rsidRPr="00B8589F">
        <w:rPr>
          <w:rFonts w:ascii="Times New Roman" w:eastAsia="Courier New" w:hAnsi="Times New Roman" w:cs="Times New Roman"/>
          <w:bCs/>
          <w:sz w:val="26"/>
          <w:szCs w:val="26"/>
          <w:lang w:eastAsia="ru-RU"/>
        </w:rPr>
        <w:t>(конкурсанта/международного эксперта/тренера) по компетенции «_________________</w:t>
      </w:r>
      <w:r w:rsidR="002C41C0" w:rsidRPr="00B8589F">
        <w:rPr>
          <w:rFonts w:ascii="Times New Roman" w:eastAsia="Courier New" w:hAnsi="Times New Roman" w:cs="Times New Roman"/>
          <w:sz w:val="26"/>
          <w:szCs w:val="26"/>
          <w:lang w:eastAsia="ar-SA"/>
        </w:rPr>
        <w:t>_</w:t>
      </w:r>
      <w:r w:rsidRPr="00B8589F">
        <w:rPr>
          <w:rFonts w:ascii="Times New Roman" w:eastAsia="Courier New" w:hAnsi="Times New Roman" w:cs="Times New Roman"/>
          <w:sz w:val="26"/>
          <w:szCs w:val="26"/>
          <w:lang w:eastAsia="ar-SA"/>
        </w:rPr>
        <w:t>__________________________</w:t>
      </w:r>
      <w:r w:rsidR="002C41C0" w:rsidRPr="00B8589F">
        <w:rPr>
          <w:rFonts w:ascii="Times New Roman" w:eastAsia="Courier New" w:hAnsi="Times New Roman" w:cs="Times New Roman"/>
          <w:bCs/>
          <w:sz w:val="26"/>
          <w:szCs w:val="26"/>
          <w:lang w:eastAsia="ru-RU"/>
        </w:rPr>
        <w:t>».</w:t>
      </w:r>
    </w:p>
    <w:p w14:paraId="60496D04" w14:textId="34B8EFB2" w:rsidR="00C34572" w:rsidRPr="00B8589F" w:rsidRDefault="006A761C" w:rsidP="00B8589F">
      <w:pPr>
        <w:spacing w:after="0" w:line="240" w:lineRule="auto"/>
        <w:ind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 xml:space="preserve">1.2.   </w:t>
      </w:r>
      <w:r w:rsidR="002C41C0" w:rsidRPr="00B8589F">
        <w:rPr>
          <w:rFonts w:ascii="Times New Roman" w:eastAsia="Courier New" w:hAnsi="Times New Roman" w:cs="Times New Roman"/>
          <w:bCs/>
          <w:sz w:val="26"/>
          <w:szCs w:val="26"/>
          <w:lang w:eastAsia="ru-RU"/>
        </w:rPr>
        <w:t>Данный договор регламентирует взаимоотношения сторон, возникающие в период подготовки</w:t>
      </w:r>
      <w:r w:rsidR="002C41C0" w:rsidRPr="00B8589F">
        <w:rPr>
          <w:rFonts w:ascii="Times New Roman" w:eastAsia="Courier New" w:hAnsi="Times New Roman" w:cs="Times New Roman"/>
          <w:sz w:val="26"/>
          <w:szCs w:val="26"/>
          <w:lang w:eastAsia="ru-RU"/>
        </w:rPr>
        <w:t xml:space="preserve"> Национальной сборной России, к участию в чемпионатах Международного уровня. </w:t>
      </w:r>
    </w:p>
    <w:p w14:paraId="55547E7F" w14:textId="48535EA9" w:rsidR="002C41C0" w:rsidRPr="00B8589F" w:rsidRDefault="006A761C" w:rsidP="00B8589F">
      <w:pPr>
        <w:spacing w:after="0" w:line="240" w:lineRule="auto"/>
        <w:ind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sz w:val="26"/>
          <w:szCs w:val="26"/>
          <w:lang w:eastAsia="ru-RU"/>
        </w:rPr>
        <w:t xml:space="preserve">1.3.   </w:t>
      </w:r>
      <w:r w:rsidR="002C41C0" w:rsidRPr="00B8589F">
        <w:rPr>
          <w:rFonts w:ascii="Times New Roman" w:eastAsia="Courier New" w:hAnsi="Times New Roman" w:cs="Times New Roman"/>
          <w:sz w:val="26"/>
          <w:szCs w:val="26"/>
          <w:lang w:eastAsia="ru-RU"/>
        </w:rPr>
        <w:t xml:space="preserve">Настоящий Договор является договором присоединения в соответствии со </w:t>
      </w:r>
      <w:hyperlink r:id="rId8" w:history="1">
        <w:r w:rsidR="002C41C0" w:rsidRPr="00B8589F">
          <w:rPr>
            <w:rFonts w:ascii="Times New Roman" w:eastAsia="Courier New" w:hAnsi="Times New Roman" w:cs="Times New Roman"/>
            <w:sz w:val="26"/>
            <w:szCs w:val="26"/>
            <w:lang w:eastAsia="ru-RU"/>
          </w:rPr>
          <w:t>статьей 428</w:t>
        </w:r>
      </w:hyperlink>
      <w:r w:rsidR="002C41C0" w:rsidRPr="00B8589F">
        <w:rPr>
          <w:rFonts w:ascii="Times New Roman" w:eastAsia="Courier New" w:hAnsi="Times New Roman" w:cs="Times New Roman"/>
          <w:sz w:val="26"/>
          <w:szCs w:val="26"/>
          <w:lang w:eastAsia="ru-RU"/>
        </w:rPr>
        <w:t xml:space="preserve"> Гражданского кодекса Российской Федерации. Условия настоящего Договора содержатся в Положении о Национальной сборной </w:t>
      </w:r>
      <w:r w:rsidR="00A410C9">
        <w:rPr>
          <w:rFonts w:ascii="Times New Roman" w:eastAsia="Courier New" w:hAnsi="Times New Roman" w:cs="Times New Roman"/>
          <w:sz w:val="26"/>
          <w:szCs w:val="26"/>
          <w:lang w:eastAsia="ru-RU"/>
        </w:rPr>
        <w:t>Российской Федерации по профессиональному мастерству (далее по тексту - Положение)</w:t>
      </w:r>
      <w:r w:rsidR="002C41C0" w:rsidRPr="00B8589F">
        <w:rPr>
          <w:rFonts w:ascii="Times New Roman" w:eastAsia="Courier New" w:hAnsi="Times New Roman" w:cs="Times New Roman"/>
          <w:sz w:val="26"/>
          <w:szCs w:val="26"/>
          <w:lang w:eastAsia="ru-RU"/>
        </w:rPr>
        <w:t xml:space="preserve"> для участия в Международных чемпионатах, которое утверждено Генеральным директором </w:t>
      </w:r>
      <w:r w:rsidR="00EA3A41" w:rsidRPr="00B8589F">
        <w:rPr>
          <w:rFonts w:ascii="Times New Roman" w:eastAsia="Courier New" w:hAnsi="Times New Roman" w:cs="Times New Roman"/>
          <w:sz w:val="26"/>
          <w:szCs w:val="26"/>
          <w:lang w:eastAsia="ru-RU"/>
        </w:rPr>
        <w:t>Агентства</w:t>
      </w:r>
      <w:r w:rsidR="002C41C0" w:rsidRPr="00B8589F">
        <w:rPr>
          <w:rFonts w:ascii="Times New Roman" w:eastAsia="Courier New" w:hAnsi="Times New Roman" w:cs="Times New Roman"/>
          <w:sz w:val="26"/>
          <w:szCs w:val="26"/>
          <w:lang w:eastAsia="ru-RU"/>
        </w:rPr>
        <w:t xml:space="preserve">, и являются одинаковыми для всех </w:t>
      </w:r>
      <w:r w:rsidR="00B82B8C" w:rsidRPr="00B8589F">
        <w:rPr>
          <w:rFonts w:ascii="Times New Roman" w:eastAsia="Courier New" w:hAnsi="Times New Roman" w:cs="Times New Roman"/>
          <w:sz w:val="26"/>
          <w:szCs w:val="26"/>
          <w:lang w:eastAsia="ru-RU"/>
        </w:rPr>
        <w:t>Ч</w:t>
      </w:r>
      <w:r w:rsidR="002C41C0" w:rsidRPr="00B8589F">
        <w:rPr>
          <w:rFonts w:ascii="Times New Roman" w:eastAsia="Courier New" w:hAnsi="Times New Roman" w:cs="Times New Roman"/>
          <w:sz w:val="26"/>
          <w:szCs w:val="26"/>
          <w:lang w:eastAsia="ru-RU"/>
        </w:rPr>
        <w:t xml:space="preserve">ленов Национальной сборной в части не противоречащей условиям, установленным в настоящем документе. Подписывая данный договор, Член Национальной сборной подтверждает, свое ознакомление с указанным Положением. </w:t>
      </w:r>
    </w:p>
    <w:p w14:paraId="2585B431" w14:textId="77777777" w:rsidR="002C41C0" w:rsidRPr="001D0788" w:rsidRDefault="002C41C0" w:rsidP="00420107">
      <w:pPr>
        <w:spacing w:after="0" w:line="240" w:lineRule="auto"/>
        <w:ind w:firstLine="567"/>
        <w:jc w:val="both"/>
        <w:rPr>
          <w:rFonts w:ascii="Times New Roman" w:eastAsia="Courier New" w:hAnsi="Times New Roman" w:cs="Times New Roman"/>
          <w:sz w:val="26"/>
          <w:szCs w:val="26"/>
          <w:lang w:eastAsia="ru-RU"/>
        </w:rPr>
      </w:pPr>
    </w:p>
    <w:p w14:paraId="65246E57" w14:textId="5D7676E7" w:rsidR="002C41C0" w:rsidRPr="00B8589F" w:rsidRDefault="00B8589F" w:rsidP="00B8589F">
      <w:pPr>
        <w:pStyle w:val="a9"/>
        <w:numPr>
          <w:ilvl w:val="0"/>
          <w:numId w:val="34"/>
        </w:numPr>
        <w:spacing w:after="0" w:line="240" w:lineRule="auto"/>
        <w:jc w:val="center"/>
        <w:rPr>
          <w:rFonts w:ascii="Times New Roman" w:eastAsia="Courier New" w:hAnsi="Times New Roman" w:cs="Times New Roman"/>
          <w:b/>
          <w:bCs/>
          <w:sz w:val="26"/>
          <w:szCs w:val="26"/>
          <w:lang w:eastAsia="ru-RU"/>
        </w:rPr>
      </w:pPr>
      <w:r>
        <w:rPr>
          <w:rFonts w:ascii="Times New Roman" w:eastAsia="Courier New" w:hAnsi="Times New Roman" w:cs="Times New Roman"/>
          <w:b/>
          <w:bCs/>
          <w:sz w:val="26"/>
          <w:szCs w:val="26"/>
          <w:lang w:eastAsia="ru-RU"/>
        </w:rPr>
        <w:t>ПРАВА И ОБЯЗАННОСТИ СТОРОН</w:t>
      </w:r>
      <w:r w:rsidR="002C41C0" w:rsidRPr="001D0788">
        <w:rPr>
          <w:rFonts w:ascii="Times New Roman" w:eastAsia="Courier New" w:hAnsi="Times New Roman" w:cs="Times New Roman"/>
          <w:b/>
          <w:bCs/>
          <w:sz w:val="26"/>
          <w:szCs w:val="26"/>
          <w:lang w:eastAsia="ru-RU"/>
        </w:rPr>
        <w:t xml:space="preserve"> </w:t>
      </w:r>
    </w:p>
    <w:p w14:paraId="41A9E489" w14:textId="3D306547" w:rsidR="002C41C0" w:rsidRPr="00B8589F" w:rsidRDefault="00EA3A41"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Агентство</w:t>
      </w:r>
      <w:r w:rsidR="002C41C0" w:rsidRPr="00B8589F">
        <w:rPr>
          <w:rFonts w:ascii="Times New Roman" w:eastAsia="Courier New" w:hAnsi="Times New Roman" w:cs="Times New Roman"/>
          <w:bCs/>
          <w:sz w:val="26"/>
          <w:szCs w:val="26"/>
          <w:lang w:eastAsia="ru-RU"/>
        </w:rPr>
        <w:t xml:space="preserve"> имеет право:</w:t>
      </w:r>
    </w:p>
    <w:p w14:paraId="2DB128F2" w14:textId="77777777" w:rsidR="002C41C0" w:rsidRPr="00B8589F" w:rsidRDefault="002C41C0" w:rsidP="00B8589F">
      <w:pPr>
        <w:pStyle w:val="a9"/>
        <w:numPr>
          <w:ilvl w:val="2"/>
          <w:numId w:val="34"/>
        </w:numPr>
        <w:tabs>
          <w:tab w:val="left" w:pos="1560"/>
        </w:tabs>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Требовать от Члена Национальной сборной надлежащего исполнения всех условий Договора.</w:t>
      </w:r>
    </w:p>
    <w:p w14:paraId="007CA934" w14:textId="77777777" w:rsidR="002C41C0" w:rsidRPr="00B8589F" w:rsidRDefault="002C41C0" w:rsidP="00B8589F">
      <w:pPr>
        <w:pStyle w:val="a9"/>
        <w:numPr>
          <w:ilvl w:val="2"/>
          <w:numId w:val="34"/>
        </w:numPr>
        <w:tabs>
          <w:tab w:val="left" w:pos="1560"/>
        </w:tabs>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Проверять достоверность сведений, предоставляемых Членом Национальной сборной</w:t>
      </w:r>
      <w:r w:rsidRPr="00B8589F" w:rsidDel="009F484F">
        <w:rPr>
          <w:rFonts w:ascii="Times New Roman" w:eastAsia="Courier New" w:hAnsi="Times New Roman" w:cs="Times New Roman"/>
          <w:bCs/>
          <w:sz w:val="26"/>
          <w:szCs w:val="26"/>
          <w:lang w:eastAsia="ru-RU"/>
        </w:rPr>
        <w:t xml:space="preserve"> </w:t>
      </w:r>
      <w:r w:rsidRPr="00B8589F">
        <w:rPr>
          <w:rFonts w:ascii="Times New Roman" w:eastAsia="Courier New" w:hAnsi="Times New Roman" w:cs="Times New Roman"/>
          <w:bCs/>
          <w:sz w:val="26"/>
          <w:szCs w:val="26"/>
          <w:lang w:eastAsia="ru-RU"/>
        </w:rPr>
        <w:t>в порядке, разрешенном законодательством Российской Федерации.</w:t>
      </w:r>
    </w:p>
    <w:p w14:paraId="4973E8D6" w14:textId="77777777" w:rsidR="002C41C0" w:rsidRPr="00B8589F" w:rsidRDefault="002C41C0" w:rsidP="00B8589F">
      <w:pPr>
        <w:pStyle w:val="a9"/>
        <w:numPr>
          <w:ilvl w:val="2"/>
          <w:numId w:val="34"/>
        </w:numPr>
        <w:tabs>
          <w:tab w:val="left" w:pos="1560"/>
        </w:tabs>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Своевременно получать от Члена Национальной сборной</w:t>
      </w:r>
      <w:r w:rsidRPr="00B8589F" w:rsidDel="009F484F">
        <w:rPr>
          <w:rFonts w:ascii="Times New Roman" w:eastAsia="Courier New" w:hAnsi="Times New Roman" w:cs="Times New Roman"/>
          <w:bCs/>
          <w:sz w:val="26"/>
          <w:szCs w:val="26"/>
          <w:lang w:eastAsia="ru-RU"/>
        </w:rPr>
        <w:t xml:space="preserve"> </w:t>
      </w:r>
      <w:r w:rsidRPr="00B8589F">
        <w:rPr>
          <w:rFonts w:ascii="Times New Roman" w:eastAsia="Courier New" w:hAnsi="Times New Roman" w:cs="Times New Roman"/>
          <w:bCs/>
          <w:sz w:val="26"/>
          <w:szCs w:val="26"/>
          <w:lang w:eastAsia="ru-RU"/>
        </w:rPr>
        <w:t>полную и достоверную информацию о ходе и результатах тренировок Национальной сборной.</w:t>
      </w:r>
    </w:p>
    <w:p w14:paraId="7EB83561" w14:textId="77777777" w:rsidR="002C41C0" w:rsidRPr="00B8589F" w:rsidRDefault="002C41C0" w:rsidP="00B8589F">
      <w:pPr>
        <w:pStyle w:val="a9"/>
        <w:numPr>
          <w:ilvl w:val="2"/>
          <w:numId w:val="34"/>
        </w:numPr>
        <w:tabs>
          <w:tab w:val="left" w:pos="1560"/>
        </w:tabs>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Осуществлять контроль качества знаний Члена Национальной сборной</w:t>
      </w:r>
      <w:r w:rsidRPr="00B8589F" w:rsidDel="009F484F">
        <w:rPr>
          <w:rFonts w:ascii="Times New Roman" w:eastAsia="Courier New" w:hAnsi="Times New Roman" w:cs="Times New Roman"/>
          <w:bCs/>
          <w:sz w:val="26"/>
          <w:szCs w:val="26"/>
          <w:lang w:eastAsia="ru-RU"/>
        </w:rPr>
        <w:t xml:space="preserve"> </w:t>
      </w:r>
      <w:r w:rsidRPr="00B8589F">
        <w:rPr>
          <w:rFonts w:ascii="Times New Roman" w:eastAsia="Courier New" w:hAnsi="Times New Roman" w:cs="Times New Roman"/>
          <w:bCs/>
          <w:sz w:val="26"/>
          <w:szCs w:val="26"/>
          <w:lang w:eastAsia="ru-RU"/>
        </w:rPr>
        <w:t>по итогам периода тренировки в составе Национальной сборной и принимать решение о продолжении (или прекращении) его участия в тренировках в составе Национальной сборной.</w:t>
      </w:r>
    </w:p>
    <w:p w14:paraId="7BE4B528" w14:textId="77777777" w:rsidR="002C41C0" w:rsidRPr="00B8589F" w:rsidRDefault="002C41C0" w:rsidP="00B8589F">
      <w:pPr>
        <w:pStyle w:val="a9"/>
        <w:numPr>
          <w:ilvl w:val="2"/>
          <w:numId w:val="34"/>
        </w:numPr>
        <w:tabs>
          <w:tab w:val="left" w:pos="1560"/>
        </w:tabs>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lastRenderedPageBreak/>
        <w:t>Отказаться от исполнения своих обязательств по настоящему Договору и расторгнуть его в одностороннем порядке при невыполнении Членом Национальной сборной</w:t>
      </w:r>
      <w:r w:rsidRPr="00B8589F" w:rsidDel="009F484F">
        <w:rPr>
          <w:rFonts w:ascii="Times New Roman" w:eastAsia="Courier New" w:hAnsi="Times New Roman" w:cs="Times New Roman"/>
          <w:bCs/>
          <w:sz w:val="26"/>
          <w:szCs w:val="26"/>
          <w:lang w:eastAsia="ru-RU"/>
        </w:rPr>
        <w:t xml:space="preserve"> </w:t>
      </w:r>
      <w:r w:rsidRPr="00B8589F">
        <w:rPr>
          <w:rFonts w:ascii="Times New Roman" w:eastAsia="Courier New" w:hAnsi="Times New Roman" w:cs="Times New Roman"/>
          <w:bCs/>
          <w:sz w:val="26"/>
          <w:szCs w:val="26"/>
          <w:lang w:eastAsia="ru-RU"/>
        </w:rPr>
        <w:t>условий Договора.</w:t>
      </w:r>
    </w:p>
    <w:p w14:paraId="1006C788" w14:textId="69F954A9" w:rsidR="002C41C0" w:rsidRPr="00B8589F" w:rsidRDefault="002C41C0" w:rsidP="00B8589F">
      <w:pPr>
        <w:pStyle w:val="a9"/>
        <w:numPr>
          <w:ilvl w:val="2"/>
          <w:numId w:val="34"/>
        </w:numPr>
        <w:tabs>
          <w:tab w:val="left" w:pos="1560"/>
        </w:tabs>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 xml:space="preserve">Выплачивать денежные вознаграждения Члену Национальной сборной, в случаях, предусмотренных </w:t>
      </w:r>
      <w:r w:rsidR="00092F8C" w:rsidRPr="00B8589F">
        <w:rPr>
          <w:rFonts w:ascii="Times New Roman" w:hAnsi="Times New Roman" w:cs="Times New Roman"/>
          <w:sz w:val="26"/>
          <w:szCs w:val="26"/>
        </w:rPr>
        <w:t xml:space="preserve">законодательством Российской Федерации и локальными нормативными актами </w:t>
      </w:r>
      <w:r w:rsidR="00EA3A41" w:rsidRPr="00B8589F">
        <w:rPr>
          <w:rFonts w:ascii="Times New Roman" w:hAnsi="Times New Roman" w:cs="Times New Roman"/>
          <w:sz w:val="26"/>
          <w:szCs w:val="26"/>
        </w:rPr>
        <w:t>Агентства</w:t>
      </w:r>
      <w:r w:rsidRPr="00B8589F">
        <w:rPr>
          <w:rFonts w:ascii="Times New Roman" w:eastAsia="Courier New" w:hAnsi="Times New Roman" w:cs="Times New Roman"/>
          <w:bCs/>
          <w:sz w:val="26"/>
          <w:szCs w:val="26"/>
          <w:lang w:eastAsia="ru-RU"/>
        </w:rPr>
        <w:t>.</w:t>
      </w:r>
    </w:p>
    <w:p w14:paraId="6C90C7FB" w14:textId="1AB75A26" w:rsidR="002C41C0" w:rsidRPr="00B8589F" w:rsidRDefault="002C41C0" w:rsidP="00B8589F">
      <w:pPr>
        <w:pStyle w:val="a9"/>
        <w:numPr>
          <w:ilvl w:val="2"/>
          <w:numId w:val="34"/>
        </w:numPr>
        <w:tabs>
          <w:tab w:val="left" w:pos="1560"/>
        </w:tabs>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В случае отказа Члена Национальной сборной</w:t>
      </w:r>
      <w:r w:rsidRPr="00B8589F" w:rsidDel="009F484F">
        <w:rPr>
          <w:rFonts w:ascii="Times New Roman" w:eastAsia="Courier New" w:hAnsi="Times New Roman" w:cs="Times New Roman"/>
          <w:bCs/>
          <w:sz w:val="26"/>
          <w:szCs w:val="26"/>
          <w:lang w:eastAsia="ru-RU"/>
        </w:rPr>
        <w:t xml:space="preserve"> </w:t>
      </w:r>
      <w:r w:rsidRPr="00B8589F">
        <w:rPr>
          <w:rFonts w:ascii="Times New Roman" w:eastAsia="Courier New" w:hAnsi="Times New Roman" w:cs="Times New Roman"/>
          <w:bCs/>
          <w:sz w:val="26"/>
          <w:szCs w:val="26"/>
          <w:lang w:eastAsia="ru-RU"/>
        </w:rPr>
        <w:t xml:space="preserve">от участия в запланированных </w:t>
      </w:r>
      <w:r w:rsidR="00EA3A41" w:rsidRPr="00B8589F">
        <w:rPr>
          <w:rFonts w:ascii="Times New Roman" w:eastAsia="Courier New" w:hAnsi="Times New Roman" w:cs="Times New Roman"/>
          <w:bCs/>
          <w:sz w:val="26"/>
          <w:szCs w:val="26"/>
          <w:lang w:eastAsia="ru-RU"/>
        </w:rPr>
        <w:t>Агентством</w:t>
      </w:r>
      <w:r w:rsidRPr="00B8589F">
        <w:rPr>
          <w:rFonts w:ascii="Times New Roman" w:eastAsia="Courier New" w:hAnsi="Times New Roman" w:cs="Times New Roman"/>
          <w:bCs/>
          <w:sz w:val="26"/>
          <w:szCs w:val="26"/>
          <w:lang w:eastAsia="ru-RU"/>
        </w:rPr>
        <w:t xml:space="preserve"> тренировках без уважительных причин требовать от Члена Национальной сборной</w:t>
      </w:r>
      <w:r w:rsidRPr="00B8589F" w:rsidDel="009F484F">
        <w:rPr>
          <w:rFonts w:ascii="Times New Roman" w:eastAsia="Courier New" w:hAnsi="Times New Roman" w:cs="Times New Roman"/>
          <w:bCs/>
          <w:sz w:val="26"/>
          <w:szCs w:val="26"/>
          <w:lang w:eastAsia="ru-RU"/>
        </w:rPr>
        <w:t xml:space="preserve"> </w:t>
      </w:r>
      <w:r w:rsidRPr="00B8589F">
        <w:rPr>
          <w:rFonts w:ascii="Times New Roman" w:eastAsia="Courier New" w:hAnsi="Times New Roman" w:cs="Times New Roman"/>
          <w:bCs/>
          <w:sz w:val="26"/>
          <w:szCs w:val="26"/>
          <w:lang w:eastAsia="ru-RU"/>
        </w:rPr>
        <w:t>возместить затраченные на билеты и проживание денежные средства, в период действия данного договора. Сумма расходов, подлежащая возмещению и с</w:t>
      </w:r>
      <w:r w:rsidR="00395CF1" w:rsidRPr="00B8589F">
        <w:rPr>
          <w:rFonts w:ascii="Times New Roman" w:eastAsia="Courier New" w:hAnsi="Times New Roman" w:cs="Times New Roman"/>
          <w:bCs/>
          <w:sz w:val="26"/>
          <w:szCs w:val="26"/>
          <w:lang w:eastAsia="ru-RU"/>
        </w:rPr>
        <w:t xml:space="preserve">роки возврата денежных средств </w:t>
      </w:r>
      <w:r w:rsidR="00B8589F" w:rsidRPr="00B8589F">
        <w:rPr>
          <w:rFonts w:ascii="Times New Roman" w:eastAsia="Courier New" w:hAnsi="Times New Roman" w:cs="Times New Roman"/>
          <w:bCs/>
          <w:sz w:val="26"/>
          <w:szCs w:val="26"/>
          <w:lang w:eastAsia="ru-RU"/>
        </w:rPr>
        <w:t xml:space="preserve">Агентству </w:t>
      </w:r>
      <w:r w:rsidRPr="00B8589F">
        <w:rPr>
          <w:rFonts w:ascii="Times New Roman" w:eastAsia="Courier New" w:hAnsi="Times New Roman" w:cs="Times New Roman"/>
          <w:bCs/>
          <w:sz w:val="26"/>
          <w:szCs w:val="26"/>
          <w:lang w:eastAsia="ru-RU"/>
        </w:rPr>
        <w:t>определяется в дополнительном соглашении к настоящему договору.</w:t>
      </w:r>
    </w:p>
    <w:p w14:paraId="0954D967" w14:textId="77777777" w:rsidR="002C41C0" w:rsidRPr="00B8589F" w:rsidRDefault="002C41C0"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Член Национальной сборной</w:t>
      </w:r>
      <w:r w:rsidRPr="00B8589F" w:rsidDel="009F484F">
        <w:rPr>
          <w:rFonts w:ascii="Times New Roman" w:eastAsia="Courier New" w:hAnsi="Times New Roman" w:cs="Times New Roman"/>
          <w:bCs/>
          <w:sz w:val="26"/>
          <w:szCs w:val="26"/>
          <w:lang w:eastAsia="ru-RU"/>
        </w:rPr>
        <w:t xml:space="preserve"> </w:t>
      </w:r>
      <w:r w:rsidRPr="00B8589F">
        <w:rPr>
          <w:rFonts w:ascii="Times New Roman" w:eastAsia="Courier New" w:hAnsi="Times New Roman" w:cs="Times New Roman"/>
          <w:bCs/>
          <w:sz w:val="26"/>
          <w:szCs w:val="26"/>
          <w:lang w:eastAsia="ru-RU"/>
        </w:rPr>
        <w:t>имеет право:</w:t>
      </w:r>
    </w:p>
    <w:p w14:paraId="17250994" w14:textId="6FF1D155" w:rsidR="002C41C0" w:rsidRPr="00B8589F" w:rsidRDefault="002C41C0" w:rsidP="00B8589F">
      <w:pPr>
        <w:pStyle w:val="a9"/>
        <w:numPr>
          <w:ilvl w:val="2"/>
          <w:numId w:val="34"/>
        </w:numPr>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 xml:space="preserve">Обращаться в </w:t>
      </w:r>
      <w:r w:rsidR="00395CF1" w:rsidRPr="00B8589F">
        <w:rPr>
          <w:rFonts w:ascii="Times New Roman" w:eastAsia="Courier New" w:hAnsi="Times New Roman" w:cs="Times New Roman"/>
          <w:bCs/>
          <w:sz w:val="26"/>
          <w:szCs w:val="26"/>
          <w:lang w:eastAsia="ru-RU"/>
        </w:rPr>
        <w:t>Агентство</w:t>
      </w:r>
      <w:r w:rsidRPr="00B8589F">
        <w:rPr>
          <w:rFonts w:ascii="Times New Roman" w:eastAsia="Courier New" w:hAnsi="Times New Roman" w:cs="Times New Roman"/>
          <w:bCs/>
          <w:sz w:val="26"/>
          <w:szCs w:val="26"/>
          <w:lang w:eastAsia="ru-RU"/>
        </w:rPr>
        <w:t xml:space="preserve"> за разъяснениями по вопросам, связанным с заключением и исполнением настоящего Договора.</w:t>
      </w:r>
    </w:p>
    <w:p w14:paraId="02ED3F59" w14:textId="1133AB6A" w:rsidR="002C41C0" w:rsidRPr="00B8589F" w:rsidRDefault="002C41C0" w:rsidP="00B8589F">
      <w:pPr>
        <w:pStyle w:val="a9"/>
        <w:numPr>
          <w:ilvl w:val="2"/>
          <w:numId w:val="34"/>
        </w:numPr>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Получать компенсацию фактически понесенных затрат, связанных с участием в международных соревнованиях. </w:t>
      </w:r>
    </w:p>
    <w:p w14:paraId="62A3DEDF" w14:textId="4C82FC56" w:rsidR="002C41C0" w:rsidRPr="00B8589F" w:rsidRDefault="002C41C0" w:rsidP="00B8589F">
      <w:pPr>
        <w:pStyle w:val="a9"/>
        <w:numPr>
          <w:ilvl w:val="2"/>
          <w:numId w:val="34"/>
        </w:numPr>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Получать медицинское и психологическое сопровождение специалистов во время подготовки к участию к соревнованиям и во время непосредственного участия. А также сопровождение другими специалистами, необходимыми согласно условиям соревнований. </w:t>
      </w:r>
    </w:p>
    <w:p w14:paraId="43A9EAEE" w14:textId="70686729" w:rsidR="002C41C0" w:rsidRPr="00B8589F" w:rsidRDefault="002C41C0" w:rsidP="00B8589F">
      <w:pPr>
        <w:pStyle w:val="a9"/>
        <w:numPr>
          <w:ilvl w:val="2"/>
          <w:numId w:val="34"/>
        </w:numPr>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Знакомиться с решениями и планами, касающимися тренировочного и соревновательного процесса по своей компетенции. </w:t>
      </w:r>
    </w:p>
    <w:p w14:paraId="68A675BD" w14:textId="4C0A7540" w:rsidR="002C41C0" w:rsidRPr="00B8589F" w:rsidRDefault="002C41C0" w:rsidP="00B8589F">
      <w:pPr>
        <w:pStyle w:val="a9"/>
        <w:numPr>
          <w:ilvl w:val="2"/>
          <w:numId w:val="34"/>
        </w:numPr>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Знакомиться с опытом других стран в подготовке </w:t>
      </w:r>
      <w:r w:rsidRPr="00B8589F">
        <w:rPr>
          <w:rFonts w:ascii="Times New Roman" w:eastAsia="Courier New" w:hAnsi="Times New Roman" w:cs="Times New Roman"/>
          <w:bCs/>
          <w:sz w:val="26"/>
          <w:szCs w:val="26"/>
          <w:lang w:eastAsia="ru-RU"/>
        </w:rPr>
        <w:t>Членов Национальной сборной</w:t>
      </w:r>
      <w:r w:rsidRPr="00B8589F" w:rsidDel="00010FC7">
        <w:rPr>
          <w:rFonts w:ascii="Times New Roman" w:eastAsia="Courier New" w:hAnsi="Times New Roman" w:cs="Times New Roman"/>
          <w:sz w:val="26"/>
          <w:szCs w:val="26"/>
          <w:lang w:eastAsia="ru-RU"/>
        </w:rPr>
        <w:t xml:space="preserve"> </w:t>
      </w:r>
      <w:r w:rsidRPr="00B8589F">
        <w:rPr>
          <w:rFonts w:ascii="Times New Roman" w:eastAsia="Courier New" w:hAnsi="Times New Roman" w:cs="Times New Roman"/>
          <w:sz w:val="26"/>
          <w:szCs w:val="26"/>
          <w:lang w:eastAsia="ru-RU"/>
        </w:rPr>
        <w:t xml:space="preserve">для участия в чемпионате </w:t>
      </w:r>
      <w:r w:rsidRPr="00B8589F">
        <w:rPr>
          <w:rFonts w:ascii="Times New Roman" w:eastAsia="Courier New" w:hAnsi="Times New Roman" w:cs="Times New Roman"/>
          <w:sz w:val="26"/>
          <w:szCs w:val="26"/>
          <w:lang w:val="en-US" w:eastAsia="ru-RU"/>
        </w:rPr>
        <w:t>EuroSkills</w:t>
      </w:r>
      <w:r w:rsidRPr="00B8589F">
        <w:rPr>
          <w:rFonts w:ascii="Times New Roman" w:eastAsia="Courier New" w:hAnsi="Times New Roman" w:cs="Times New Roman"/>
          <w:sz w:val="26"/>
          <w:szCs w:val="26"/>
          <w:lang w:eastAsia="ru-RU"/>
        </w:rPr>
        <w:t xml:space="preserve">, </w:t>
      </w:r>
      <w:r w:rsidRPr="00B8589F">
        <w:rPr>
          <w:rFonts w:ascii="Times New Roman" w:eastAsia="Courier New" w:hAnsi="Times New Roman" w:cs="Times New Roman"/>
          <w:sz w:val="26"/>
          <w:szCs w:val="26"/>
          <w:lang w:val="en-US" w:eastAsia="ru-RU"/>
        </w:rPr>
        <w:t>WorldSkills</w:t>
      </w:r>
      <w:r w:rsidRPr="00B8589F">
        <w:rPr>
          <w:rFonts w:ascii="Times New Roman" w:eastAsia="Courier New" w:hAnsi="Times New Roman" w:cs="Times New Roman"/>
          <w:sz w:val="26"/>
          <w:szCs w:val="26"/>
          <w:lang w:eastAsia="ru-RU"/>
        </w:rPr>
        <w:t xml:space="preserve"> </w:t>
      </w:r>
      <w:r w:rsidRPr="00B8589F">
        <w:rPr>
          <w:rFonts w:ascii="Times New Roman" w:eastAsia="Courier New" w:hAnsi="Times New Roman" w:cs="Times New Roman"/>
          <w:sz w:val="26"/>
          <w:szCs w:val="26"/>
          <w:lang w:val="en-US" w:eastAsia="ru-RU"/>
        </w:rPr>
        <w:t>Competition</w:t>
      </w:r>
      <w:r w:rsidRPr="00B8589F">
        <w:rPr>
          <w:rFonts w:ascii="Times New Roman" w:eastAsia="Courier New" w:hAnsi="Times New Roman" w:cs="Times New Roman"/>
          <w:bCs/>
          <w:sz w:val="26"/>
          <w:szCs w:val="26"/>
          <w:lang w:eastAsia="ru-RU"/>
        </w:rPr>
        <w:t xml:space="preserve">. </w:t>
      </w:r>
    </w:p>
    <w:p w14:paraId="54FFC639" w14:textId="6024E585" w:rsidR="002C41C0" w:rsidRPr="00B8589F" w:rsidRDefault="002C41C0" w:rsidP="00B8589F">
      <w:pPr>
        <w:pStyle w:val="a9"/>
        <w:numPr>
          <w:ilvl w:val="2"/>
          <w:numId w:val="34"/>
        </w:numPr>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Получать денежные вознаграждения, по результатам успешного выступления на соревнованиях международного уровня (</w:t>
      </w:r>
      <w:r w:rsidRPr="00B8589F">
        <w:rPr>
          <w:rFonts w:ascii="Times New Roman" w:eastAsia="Courier New" w:hAnsi="Times New Roman" w:cs="Times New Roman"/>
          <w:sz w:val="26"/>
          <w:szCs w:val="26"/>
          <w:lang w:val="en-US" w:eastAsia="ru-RU"/>
        </w:rPr>
        <w:t>EuroSkills</w:t>
      </w:r>
      <w:r w:rsidRPr="00B8589F">
        <w:rPr>
          <w:rFonts w:ascii="Times New Roman" w:eastAsia="Courier New" w:hAnsi="Times New Roman" w:cs="Times New Roman"/>
          <w:sz w:val="26"/>
          <w:szCs w:val="26"/>
          <w:lang w:eastAsia="ru-RU"/>
        </w:rPr>
        <w:t xml:space="preserve">, </w:t>
      </w:r>
      <w:r w:rsidRPr="00B8589F">
        <w:rPr>
          <w:rFonts w:ascii="Times New Roman" w:eastAsia="Courier New" w:hAnsi="Times New Roman" w:cs="Times New Roman"/>
          <w:sz w:val="26"/>
          <w:szCs w:val="26"/>
          <w:lang w:val="en-US" w:eastAsia="ru-RU"/>
        </w:rPr>
        <w:t>WorldSkills</w:t>
      </w:r>
      <w:r w:rsidRPr="00B8589F">
        <w:rPr>
          <w:rFonts w:ascii="Times New Roman" w:eastAsia="Courier New" w:hAnsi="Times New Roman" w:cs="Times New Roman"/>
          <w:sz w:val="26"/>
          <w:szCs w:val="26"/>
          <w:lang w:eastAsia="ru-RU"/>
        </w:rPr>
        <w:t xml:space="preserve"> </w:t>
      </w:r>
      <w:r w:rsidRPr="00B8589F">
        <w:rPr>
          <w:rFonts w:ascii="Times New Roman" w:eastAsia="Courier New" w:hAnsi="Times New Roman" w:cs="Times New Roman"/>
          <w:sz w:val="26"/>
          <w:szCs w:val="26"/>
          <w:lang w:val="en-US" w:eastAsia="ru-RU"/>
        </w:rPr>
        <w:t>Competition</w:t>
      </w:r>
      <w:r w:rsidRPr="00B8589F">
        <w:rPr>
          <w:rFonts w:ascii="Times New Roman" w:eastAsia="Courier New" w:hAnsi="Times New Roman" w:cs="Times New Roman"/>
          <w:sz w:val="26"/>
          <w:szCs w:val="26"/>
          <w:lang w:eastAsia="ru-RU"/>
        </w:rPr>
        <w:t>), в рамках существующего Законодательства.</w:t>
      </w:r>
    </w:p>
    <w:p w14:paraId="73646E7E" w14:textId="302F18CC" w:rsidR="002C41C0" w:rsidRPr="00B8589F" w:rsidRDefault="00395CF1" w:rsidP="00B8589F">
      <w:pPr>
        <w:pStyle w:val="a9"/>
        <w:numPr>
          <w:ilvl w:val="2"/>
          <w:numId w:val="34"/>
        </w:numPr>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Требовать от Агентства</w:t>
      </w:r>
      <w:r w:rsidR="002C41C0" w:rsidRPr="00B8589F">
        <w:rPr>
          <w:rFonts w:ascii="Times New Roman" w:eastAsia="Courier New" w:hAnsi="Times New Roman" w:cs="Times New Roman"/>
          <w:bCs/>
          <w:sz w:val="26"/>
          <w:szCs w:val="26"/>
          <w:lang w:eastAsia="ru-RU"/>
        </w:rPr>
        <w:t xml:space="preserve"> содействия в исполнении условий настоящего договора в пределах, предусмотренных Договором. </w:t>
      </w:r>
    </w:p>
    <w:p w14:paraId="6EEFC64A" w14:textId="6DB44CB8" w:rsidR="002C41C0" w:rsidRPr="00B8589F" w:rsidRDefault="002C41C0" w:rsidP="00B8589F">
      <w:pPr>
        <w:pStyle w:val="a9"/>
        <w:numPr>
          <w:ilvl w:val="2"/>
          <w:numId w:val="34"/>
        </w:numPr>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Отказаться от исполнения своих обязательств по настоящему Договору и расторгнуть его в одностороннем порядке при условии возмещения денежных средств, указанных в п 2.1.6 договора.</w:t>
      </w:r>
    </w:p>
    <w:p w14:paraId="5F37F3E9" w14:textId="70B699D4" w:rsidR="002C41C0" w:rsidRPr="00B8589F" w:rsidRDefault="002C41C0" w:rsidP="00B8589F">
      <w:pPr>
        <w:pStyle w:val="a9"/>
        <w:numPr>
          <w:ilvl w:val="2"/>
          <w:numId w:val="34"/>
        </w:numPr>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Иные права, предусмотренные Положением для участия в международных соревнованиях.</w:t>
      </w:r>
    </w:p>
    <w:p w14:paraId="00951D78" w14:textId="7C8DBFE1" w:rsidR="002C41C0" w:rsidRPr="00B8589F" w:rsidRDefault="00395CF1"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 xml:space="preserve">Агентство </w:t>
      </w:r>
      <w:r w:rsidR="002C41C0" w:rsidRPr="00B8589F">
        <w:rPr>
          <w:rFonts w:ascii="Times New Roman" w:eastAsia="Courier New" w:hAnsi="Times New Roman" w:cs="Times New Roman"/>
          <w:bCs/>
          <w:sz w:val="26"/>
          <w:szCs w:val="26"/>
          <w:lang w:eastAsia="ru-RU"/>
        </w:rPr>
        <w:t>обязан</w:t>
      </w:r>
      <w:r w:rsidRPr="00B8589F">
        <w:rPr>
          <w:rFonts w:ascii="Times New Roman" w:eastAsia="Courier New" w:hAnsi="Times New Roman" w:cs="Times New Roman"/>
          <w:bCs/>
          <w:sz w:val="26"/>
          <w:szCs w:val="26"/>
          <w:lang w:eastAsia="ru-RU"/>
        </w:rPr>
        <w:t>о</w:t>
      </w:r>
      <w:r w:rsidR="002C41C0" w:rsidRPr="00B8589F">
        <w:rPr>
          <w:rFonts w:ascii="Times New Roman" w:eastAsia="Courier New" w:hAnsi="Times New Roman" w:cs="Times New Roman"/>
          <w:bCs/>
          <w:sz w:val="26"/>
          <w:szCs w:val="26"/>
          <w:lang w:eastAsia="ru-RU"/>
        </w:rPr>
        <w:t xml:space="preserve">: </w:t>
      </w:r>
    </w:p>
    <w:p w14:paraId="739846AD" w14:textId="6BBD93A0" w:rsidR="002C41C0" w:rsidRPr="00B8589F" w:rsidRDefault="002C41C0" w:rsidP="00B8589F">
      <w:pPr>
        <w:pStyle w:val="a9"/>
        <w:numPr>
          <w:ilvl w:val="2"/>
          <w:numId w:val="34"/>
        </w:numPr>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Давать Члену Национальной сборной</w:t>
      </w:r>
      <w:r w:rsidRPr="00B8589F" w:rsidDel="00010FC7">
        <w:rPr>
          <w:rFonts w:ascii="Times New Roman" w:eastAsia="Courier New" w:hAnsi="Times New Roman" w:cs="Times New Roman"/>
          <w:bCs/>
          <w:sz w:val="26"/>
          <w:szCs w:val="26"/>
          <w:lang w:eastAsia="ru-RU"/>
        </w:rPr>
        <w:t xml:space="preserve"> </w:t>
      </w:r>
      <w:r w:rsidRPr="00B8589F">
        <w:rPr>
          <w:rFonts w:ascii="Times New Roman" w:eastAsia="Courier New" w:hAnsi="Times New Roman" w:cs="Times New Roman"/>
          <w:bCs/>
          <w:sz w:val="26"/>
          <w:szCs w:val="26"/>
          <w:lang w:eastAsia="ru-RU"/>
        </w:rPr>
        <w:t>разъяснения по вопросам, связанным с за</w:t>
      </w:r>
      <w:r w:rsidR="00C34572" w:rsidRPr="00B8589F">
        <w:rPr>
          <w:rFonts w:ascii="Times New Roman" w:eastAsia="Courier New" w:hAnsi="Times New Roman" w:cs="Times New Roman"/>
          <w:bCs/>
          <w:sz w:val="26"/>
          <w:szCs w:val="26"/>
          <w:lang w:eastAsia="ru-RU"/>
        </w:rPr>
        <w:t>к</w:t>
      </w:r>
      <w:r w:rsidRPr="00B8589F">
        <w:rPr>
          <w:rFonts w:ascii="Times New Roman" w:eastAsia="Courier New" w:hAnsi="Times New Roman" w:cs="Times New Roman"/>
          <w:bCs/>
          <w:sz w:val="26"/>
          <w:szCs w:val="26"/>
          <w:lang w:eastAsia="ru-RU"/>
        </w:rPr>
        <w:t>лючением и исполнением настоящего Договора.</w:t>
      </w:r>
    </w:p>
    <w:p w14:paraId="33DC62FF" w14:textId="5C6E2CE5" w:rsidR="002C41C0" w:rsidRPr="00B8589F" w:rsidRDefault="002C41C0" w:rsidP="00B8589F">
      <w:pPr>
        <w:pStyle w:val="a9"/>
        <w:numPr>
          <w:ilvl w:val="2"/>
          <w:numId w:val="34"/>
        </w:numPr>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Создавать за свой счет надлежащие условия для участия в Национальной сборной в части обеспечения: проезда (перелета) в населенный пункт по месту проведения тренировки и обратно; проживания в гостинице по месту оказания Услуг; проезда (трансфера) от места гостиницы до места непосредственного оказания Услуг и обратно.</w:t>
      </w:r>
    </w:p>
    <w:p w14:paraId="28CE914D" w14:textId="0AB0809C" w:rsidR="002C41C0" w:rsidRPr="00B8589F" w:rsidRDefault="00105017" w:rsidP="00B8589F">
      <w:pPr>
        <w:pStyle w:val="a9"/>
        <w:numPr>
          <w:ilvl w:val="2"/>
          <w:numId w:val="34"/>
        </w:numPr>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Агентство</w:t>
      </w:r>
      <w:r w:rsidR="002C41C0" w:rsidRPr="00B8589F">
        <w:rPr>
          <w:rFonts w:ascii="Times New Roman" w:eastAsia="Courier New" w:hAnsi="Times New Roman" w:cs="Times New Roman"/>
          <w:bCs/>
          <w:sz w:val="26"/>
          <w:szCs w:val="26"/>
          <w:lang w:eastAsia="ru-RU"/>
        </w:rPr>
        <w:t xml:space="preserve"> компенсирует Члену Национальной сборной расходы возникшие в период проведения тренировочных мероприятий, а также подготовительный и завершающий период: </w:t>
      </w:r>
    </w:p>
    <w:p w14:paraId="17A90773" w14:textId="1C596A5D" w:rsidR="002C41C0" w:rsidRPr="00B8589F" w:rsidRDefault="002C41C0" w:rsidP="00B8589F">
      <w:pPr>
        <w:pStyle w:val="a9"/>
        <w:numPr>
          <w:ilvl w:val="3"/>
          <w:numId w:val="35"/>
        </w:numPr>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 xml:space="preserve">проезд (перелет) в населенный пункт по месту проведения тренировочных мероприятий и обратно; </w:t>
      </w:r>
    </w:p>
    <w:p w14:paraId="4A8F7D66" w14:textId="43B149E8" w:rsidR="002C41C0" w:rsidRPr="00B8589F" w:rsidRDefault="002C41C0" w:rsidP="00B8589F">
      <w:pPr>
        <w:pStyle w:val="a9"/>
        <w:numPr>
          <w:ilvl w:val="3"/>
          <w:numId w:val="35"/>
        </w:numPr>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 xml:space="preserve">проживание в гостинице по месту проведения тренировочных мероприятий; </w:t>
      </w:r>
    </w:p>
    <w:p w14:paraId="7DCA9BDA" w14:textId="0F44D2C7" w:rsidR="002C41C0" w:rsidRPr="00B8589F" w:rsidRDefault="002C41C0" w:rsidP="00B8589F">
      <w:pPr>
        <w:pStyle w:val="a9"/>
        <w:numPr>
          <w:ilvl w:val="3"/>
          <w:numId w:val="35"/>
        </w:numPr>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 xml:space="preserve">проезд (трансфер) от места гостиницы до места непосредственного проведения тренировочных мероприятий; </w:t>
      </w:r>
    </w:p>
    <w:p w14:paraId="60C9E651" w14:textId="45E5EDC9" w:rsidR="002C41C0" w:rsidRPr="00B8589F" w:rsidRDefault="002C41C0" w:rsidP="00B8589F">
      <w:pPr>
        <w:pStyle w:val="a9"/>
        <w:numPr>
          <w:ilvl w:val="3"/>
          <w:numId w:val="35"/>
        </w:numPr>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lastRenderedPageBreak/>
        <w:t xml:space="preserve">расходы на оформление виз, страховок и иных сборов, предусмотренных законодательством Российской Федерации. </w:t>
      </w:r>
    </w:p>
    <w:p w14:paraId="50AD7A22" w14:textId="2A148AA1" w:rsidR="002C41C0" w:rsidRPr="00B8589F" w:rsidRDefault="002C41C0" w:rsidP="00B8589F">
      <w:pPr>
        <w:pStyle w:val="a9"/>
        <w:numPr>
          <w:ilvl w:val="2"/>
          <w:numId w:val="34"/>
        </w:numPr>
        <w:spacing w:after="0" w:line="240" w:lineRule="auto"/>
        <w:ind w:left="0" w:firstLine="709"/>
        <w:jc w:val="both"/>
        <w:rPr>
          <w:rFonts w:ascii="Times New Roman" w:eastAsia="Courier New" w:hAnsi="Times New Roman" w:cs="Times New Roman"/>
          <w:bCs/>
          <w:sz w:val="26"/>
          <w:szCs w:val="26"/>
          <w:lang w:eastAsia="ru-RU"/>
        </w:rPr>
      </w:pPr>
      <w:r w:rsidRPr="00B8589F">
        <w:rPr>
          <w:rFonts w:ascii="Times New Roman" w:eastAsia="Courier New" w:hAnsi="Times New Roman" w:cs="Times New Roman"/>
          <w:bCs/>
          <w:sz w:val="26"/>
          <w:szCs w:val="26"/>
          <w:lang w:eastAsia="ru-RU"/>
        </w:rPr>
        <w:t>В этом случае Член Национальной сборной подтверждает расходы документально, предоставляет отчет о фактически понесенных расходах с приложением оригиналов подтверждающих документов.</w:t>
      </w:r>
    </w:p>
    <w:p w14:paraId="2A334325" w14:textId="77777777" w:rsidR="002C41C0" w:rsidRPr="00B8589F" w:rsidRDefault="002C41C0"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bookmarkStart w:id="0" w:name="100041"/>
      <w:bookmarkStart w:id="1" w:name="100043"/>
      <w:bookmarkStart w:id="2" w:name="100044"/>
      <w:bookmarkStart w:id="3" w:name="100047"/>
      <w:bookmarkStart w:id="4" w:name="100048"/>
      <w:bookmarkStart w:id="5" w:name="100050"/>
      <w:bookmarkEnd w:id="0"/>
      <w:bookmarkEnd w:id="1"/>
      <w:bookmarkEnd w:id="2"/>
      <w:bookmarkEnd w:id="3"/>
      <w:bookmarkEnd w:id="4"/>
      <w:bookmarkEnd w:id="5"/>
      <w:r w:rsidRPr="00B8589F">
        <w:rPr>
          <w:rFonts w:ascii="Times New Roman" w:eastAsia="Courier New" w:hAnsi="Times New Roman" w:cs="Times New Roman"/>
          <w:bCs/>
          <w:sz w:val="26"/>
          <w:szCs w:val="26"/>
          <w:lang w:eastAsia="ru-RU"/>
        </w:rPr>
        <w:t>Член Национальной сборной</w:t>
      </w:r>
      <w:r w:rsidRPr="00B8589F" w:rsidDel="00010FC7">
        <w:rPr>
          <w:rFonts w:ascii="Times New Roman" w:eastAsia="Courier New" w:hAnsi="Times New Roman" w:cs="Times New Roman"/>
          <w:bCs/>
          <w:sz w:val="26"/>
          <w:szCs w:val="26"/>
          <w:lang w:eastAsia="ru-RU"/>
        </w:rPr>
        <w:t xml:space="preserve"> </w:t>
      </w:r>
      <w:r w:rsidRPr="00B8589F">
        <w:rPr>
          <w:rFonts w:ascii="Times New Roman" w:eastAsia="Courier New" w:hAnsi="Times New Roman" w:cs="Times New Roman"/>
          <w:bCs/>
          <w:sz w:val="26"/>
          <w:szCs w:val="26"/>
          <w:lang w:eastAsia="ru-RU"/>
        </w:rPr>
        <w:t xml:space="preserve">обязан: </w:t>
      </w:r>
    </w:p>
    <w:p w14:paraId="0BA39F49" w14:textId="558EFEFD" w:rsidR="002C41C0" w:rsidRPr="00B8589F" w:rsidRDefault="002C41C0" w:rsidP="00B8589F">
      <w:pPr>
        <w:pStyle w:val="a9"/>
        <w:numPr>
          <w:ilvl w:val="2"/>
          <w:numId w:val="34"/>
        </w:numPr>
        <w:tabs>
          <w:tab w:val="left" w:pos="1701"/>
        </w:tabs>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Достойно представлять Российскую Федерацию на международной профессиональной арене, выступая в составе Национальной сборной на чемпионатах международного уровня и других официальных мероприятиях. </w:t>
      </w:r>
    </w:p>
    <w:p w14:paraId="1F2279E1" w14:textId="77777777" w:rsidR="002C41C0" w:rsidRPr="00B8589F" w:rsidRDefault="002C41C0" w:rsidP="00B8589F">
      <w:pPr>
        <w:pStyle w:val="a9"/>
        <w:numPr>
          <w:ilvl w:val="2"/>
          <w:numId w:val="34"/>
        </w:numPr>
        <w:tabs>
          <w:tab w:val="left" w:pos="1701"/>
        </w:tabs>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Участвовать во всех мероприятиях, обозначенных в Плане мероприятий по подготовке Национальной сборной к чемпионатам. </w:t>
      </w:r>
    </w:p>
    <w:p w14:paraId="08AA75B9" w14:textId="77777777" w:rsidR="002C41C0" w:rsidRPr="00B8589F" w:rsidRDefault="002C41C0" w:rsidP="00B8589F">
      <w:pPr>
        <w:pStyle w:val="a9"/>
        <w:numPr>
          <w:ilvl w:val="2"/>
          <w:numId w:val="34"/>
        </w:numPr>
        <w:tabs>
          <w:tab w:val="left" w:pos="1701"/>
        </w:tabs>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Соблюдать маршруты и график следования к месту проведения тренировочных мероприятий и международных соревнований. В случае отсутствия уважительной причины (непреодолимая сила, то есть чрезвычайные, непредотвратимые обстоятельства, временная нетрудоспособность, исполнение государственных или общественных обязанностей и т.д.) неявки на рейс возмещение стоимости/стоимость замены билета, оплата штрафа осуществляется за счет Члена Национальной сборной. </w:t>
      </w:r>
    </w:p>
    <w:p w14:paraId="0E72EA8A" w14:textId="77777777" w:rsidR="002C41C0" w:rsidRPr="00B8589F" w:rsidRDefault="002C41C0" w:rsidP="00B8589F">
      <w:pPr>
        <w:pStyle w:val="a9"/>
        <w:numPr>
          <w:ilvl w:val="2"/>
          <w:numId w:val="34"/>
        </w:numPr>
        <w:tabs>
          <w:tab w:val="left" w:pos="1701"/>
        </w:tabs>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Совершенствовать свое профессиональное мастерство, проявлять высокие морально-волевые и этические качества, овладевать знаниями о своей профессиональной компетенции и о движении WSI. Добросовестно осваивать программу тренировок, в том числе показать повышение качества подготовки в течение всего срока тренировок, как по навыкам подготовки по компетенции, так и по английскому языку и другим направлениям подготовки. </w:t>
      </w:r>
    </w:p>
    <w:p w14:paraId="699C69AD" w14:textId="12E5E1FA" w:rsidR="002C41C0" w:rsidRPr="00B8589F" w:rsidRDefault="002C41C0" w:rsidP="00B8589F">
      <w:pPr>
        <w:pStyle w:val="a9"/>
        <w:numPr>
          <w:ilvl w:val="2"/>
          <w:numId w:val="34"/>
        </w:numPr>
        <w:tabs>
          <w:tab w:val="left" w:pos="1701"/>
        </w:tabs>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Внимательно относиться к своему здоровью, избегать действий и ситуаций, которые могут нанести вред здоровью. В случае ухудшения состояния здоровья сообщать об этом ответственному лицу от </w:t>
      </w:r>
      <w:r w:rsidR="00105017" w:rsidRPr="00B8589F">
        <w:rPr>
          <w:rFonts w:ascii="Times New Roman" w:eastAsia="Courier New" w:hAnsi="Times New Roman" w:cs="Times New Roman"/>
          <w:sz w:val="26"/>
          <w:szCs w:val="26"/>
          <w:lang w:eastAsia="ru-RU"/>
        </w:rPr>
        <w:t>Агентства</w:t>
      </w:r>
      <w:r w:rsidRPr="00B8589F">
        <w:rPr>
          <w:rFonts w:ascii="Times New Roman" w:eastAsia="Courier New" w:hAnsi="Times New Roman" w:cs="Times New Roman"/>
          <w:sz w:val="26"/>
          <w:szCs w:val="26"/>
          <w:lang w:eastAsia="ru-RU"/>
        </w:rPr>
        <w:t>.</w:t>
      </w:r>
    </w:p>
    <w:p w14:paraId="308EFEDF" w14:textId="30F2644A" w:rsidR="002C41C0" w:rsidRPr="00B8589F" w:rsidRDefault="002C41C0" w:rsidP="00B8589F">
      <w:pPr>
        <w:pStyle w:val="a9"/>
        <w:numPr>
          <w:ilvl w:val="2"/>
          <w:numId w:val="34"/>
        </w:numPr>
        <w:tabs>
          <w:tab w:val="left" w:pos="1701"/>
        </w:tabs>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В течение всего срока тренировочного процесса вести необходимые конспекты, получать и хранить тренировочные раздаточные материалы.</w:t>
      </w:r>
    </w:p>
    <w:p w14:paraId="78D46F80" w14:textId="77777777" w:rsidR="002C41C0" w:rsidRPr="00B8589F" w:rsidRDefault="002C41C0" w:rsidP="00B8589F">
      <w:pPr>
        <w:pStyle w:val="a9"/>
        <w:numPr>
          <w:ilvl w:val="2"/>
          <w:numId w:val="34"/>
        </w:numPr>
        <w:tabs>
          <w:tab w:val="left" w:pos="1701"/>
        </w:tabs>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Соблюдать и выполнять условия настоящего Договора, согласно плана подготовки по компетенции.</w:t>
      </w:r>
    </w:p>
    <w:p w14:paraId="08C66E13" w14:textId="77777777" w:rsidR="002C41C0" w:rsidRPr="00B8589F" w:rsidRDefault="002C41C0" w:rsidP="00B8589F">
      <w:pPr>
        <w:pStyle w:val="a9"/>
        <w:numPr>
          <w:ilvl w:val="2"/>
          <w:numId w:val="34"/>
        </w:numPr>
        <w:tabs>
          <w:tab w:val="left" w:pos="1701"/>
        </w:tabs>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Доброжелательно относиться к другим участникам тренировочного процесса, в том числе к Конкурсантам Национальной сборной, экспертно-тренерскому составу и иным участникам тренировочного процесса. </w:t>
      </w:r>
    </w:p>
    <w:p w14:paraId="3F798A05" w14:textId="77777777" w:rsidR="002C41C0" w:rsidRPr="00B8589F" w:rsidRDefault="002C41C0" w:rsidP="00B8589F">
      <w:pPr>
        <w:pStyle w:val="a9"/>
        <w:numPr>
          <w:ilvl w:val="2"/>
          <w:numId w:val="34"/>
        </w:numPr>
        <w:tabs>
          <w:tab w:val="left" w:pos="1701"/>
        </w:tabs>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В случае порчи имущества, задействованного в рамках тренировочного процесса и соревнований, возместить его стоимость в соответствии с действующим законодательством Российской Федерации. </w:t>
      </w:r>
    </w:p>
    <w:p w14:paraId="34B0C7B8" w14:textId="77777777" w:rsidR="002C41C0" w:rsidRPr="00B8589F" w:rsidRDefault="002C41C0" w:rsidP="00B8589F">
      <w:pPr>
        <w:pStyle w:val="a9"/>
        <w:numPr>
          <w:ilvl w:val="2"/>
          <w:numId w:val="34"/>
        </w:numPr>
        <w:tabs>
          <w:tab w:val="left" w:pos="1701"/>
        </w:tabs>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Соблюдать правила пребывания за рубежом, определяемые законодательством государства по месту нахождения </w:t>
      </w:r>
      <w:r w:rsidRPr="00B8589F">
        <w:rPr>
          <w:rFonts w:ascii="Times New Roman" w:eastAsia="Courier New" w:hAnsi="Times New Roman" w:cs="Times New Roman"/>
          <w:bCs/>
          <w:sz w:val="26"/>
          <w:szCs w:val="26"/>
          <w:lang w:eastAsia="ru-RU"/>
        </w:rPr>
        <w:t>Члена Национальной сборной</w:t>
      </w:r>
      <w:r w:rsidRPr="00B8589F">
        <w:rPr>
          <w:rFonts w:ascii="Times New Roman" w:eastAsia="Courier New" w:hAnsi="Times New Roman" w:cs="Times New Roman"/>
          <w:sz w:val="26"/>
          <w:szCs w:val="26"/>
          <w:lang w:eastAsia="ru-RU"/>
        </w:rPr>
        <w:t xml:space="preserve">. </w:t>
      </w:r>
    </w:p>
    <w:p w14:paraId="7CEAB8E1" w14:textId="10C956F8" w:rsidR="002C41C0" w:rsidRPr="00B8589F" w:rsidRDefault="002C41C0" w:rsidP="00B8589F">
      <w:pPr>
        <w:pStyle w:val="a9"/>
        <w:numPr>
          <w:ilvl w:val="2"/>
          <w:numId w:val="34"/>
        </w:numPr>
        <w:tabs>
          <w:tab w:val="left" w:pos="1701"/>
        </w:tabs>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По запросу </w:t>
      </w:r>
      <w:r w:rsidR="00105017" w:rsidRPr="00B8589F">
        <w:rPr>
          <w:rFonts w:ascii="Times New Roman" w:eastAsia="Courier New" w:hAnsi="Times New Roman" w:cs="Times New Roman"/>
          <w:sz w:val="26"/>
          <w:szCs w:val="26"/>
          <w:lang w:eastAsia="ru-RU"/>
        </w:rPr>
        <w:t>Агентства</w:t>
      </w:r>
      <w:r w:rsidRPr="00B8589F">
        <w:rPr>
          <w:rFonts w:ascii="Times New Roman" w:eastAsia="Courier New" w:hAnsi="Times New Roman" w:cs="Times New Roman"/>
          <w:sz w:val="26"/>
          <w:szCs w:val="26"/>
          <w:lang w:eastAsia="ru-RU"/>
        </w:rPr>
        <w:t xml:space="preserve"> участвовать в рекламных кампаниях и публичных выступлениях, направленных на популяризацию проектов </w:t>
      </w:r>
      <w:r w:rsidR="00105017" w:rsidRPr="00B8589F">
        <w:rPr>
          <w:rFonts w:ascii="Times New Roman" w:eastAsia="Courier New" w:hAnsi="Times New Roman" w:cs="Times New Roman"/>
          <w:sz w:val="26"/>
          <w:szCs w:val="26"/>
          <w:lang w:eastAsia="ru-RU"/>
        </w:rPr>
        <w:t>Агентства.</w:t>
      </w:r>
      <w:r w:rsidRPr="00B8589F">
        <w:rPr>
          <w:rFonts w:ascii="Times New Roman" w:eastAsia="Courier New" w:hAnsi="Times New Roman" w:cs="Times New Roman"/>
          <w:sz w:val="26"/>
          <w:szCs w:val="26"/>
          <w:lang w:eastAsia="ru-RU"/>
        </w:rPr>
        <w:t xml:space="preserve"> </w:t>
      </w:r>
    </w:p>
    <w:p w14:paraId="53C3842D" w14:textId="1DDFB5C2" w:rsidR="002C41C0" w:rsidRPr="00B8589F" w:rsidRDefault="002C41C0" w:rsidP="00B8589F">
      <w:pPr>
        <w:pStyle w:val="a9"/>
        <w:numPr>
          <w:ilvl w:val="2"/>
          <w:numId w:val="34"/>
        </w:numPr>
        <w:tabs>
          <w:tab w:val="left" w:pos="1701"/>
        </w:tabs>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В случае изменения своей контактной информации (фамилии, адреса проживания, номера телефона и т.д.) в 5-дневный срок, уведомить об этом </w:t>
      </w:r>
      <w:r w:rsidR="00105017" w:rsidRPr="00B8589F">
        <w:rPr>
          <w:rFonts w:ascii="Times New Roman" w:eastAsia="Courier New" w:hAnsi="Times New Roman" w:cs="Times New Roman"/>
          <w:sz w:val="26"/>
          <w:szCs w:val="26"/>
          <w:lang w:eastAsia="ru-RU"/>
        </w:rPr>
        <w:t>Агентство</w:t>
      </w:r>
      <w:r w:rsidRPr="00B8589F">
        <w:rPr>
          <w:rFonts w:ascii="Times New Roman" w:eastAsia="Courier New" w:hAnsi="Times New Roman" w:cs="Times New Roman"/>
          <w:sz w:val="26"/>
          <w:szCs w:val="26"/>
          <w:lang w:eastAsia="ru-RU"/>
        </w:rPr>
        <w:t xml:space="preserve"> письменно на электронный адрес: info</w:t>
      </w:r>
      <w:hyperlink r:id="rId9" w:history="1">
        <w:r w:rsidRPr="00B8589F">
          <w:rPr>
            <w:rFonts w:ascii="Times New Roman" w:eastAsia="Courier New" w:hAnsi="Times New Roman" w:cs="Times New Roman"/>
            <w:sz w:val="26"/>
            <w:szCs w:val="26"/>
            <w:lang w:eastAsia="ru-RU"/>
          </w:rPr>
          <w:t>@worldskills.ru</w:t>
        </w:r>
      </w:hyperlink>
      <w:r w:rsidRPr="00B8589F">
        <w:rPr>
          <w:rFonts w:ascii="Times New Roman" w:eastAsia="Courier New" w:hAnsi="Times New Roman" w:cs="Times New Roman"/>
          <w:sz w:val="26"/>
          <w:szCs w:val="26"/>
          <w:lang w:eastAsia="ru-RU"/>
        </w:rPr>
        <w:t>.</w:t>
      </w:r>
    </w:p>
    <w:p w14:paraId="0EB296AE" w14:textId="77777777" w:rsidR="002C41C0" w:rsidRPr="00B8589F" w:rsidRDefault="002C41C0" w:rsidP="00B8589F">
      <w:pPr>
        <w:pStyle w:val="a9"/>
        <w:numPr>
          <w:ilvl w:val="2"/>
          <w:numId w:val="34"/>
        </w:numPr>
        <w:tabs>
          <w:tab w:val="left" w:pos="1701"/>
        </w:tabs>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Выполнять установленные для Членов Национальной сборной процессы (планы, задания, отчетности и т.п.). Конкурсант обязан выполнять указания международного эксперта, требования и рекомендации тренерского состава и других сопровождающих специалистов, в ходе проведения тренировок и соревнований, а Международный эксперт и тренер обязаны прислушиваться к просьбам Конкурсанта. </w:t>
      </w:r>
    </w:p>
    <w:p w14:paraId="744B4D00" w14:textId="5B31A95B" w:rsidR="002C41C0" w:rsidRPr="00B8589F" w:rsidRDefault="002C41C0" w:rsidP="00B8589F">
      <w:pPr>
        <w:pStyle w:val="a9"/>
        <w:numPr>
          <w:ilvl w:val="2"/>
          <w:numId w:val="34"/>
        </w:numPr>
        <w:tabs>
          <w:tab w:val="left" w:pos="1701"/>
        </w:tabs>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sz w:val="26"/>
          <w:szCs w:val="26"/>
          <w:lang w:eastAsia="ru-RU"/>
        </w:rPr>
        <w:t xml:space="preserve">После выхода из состава Национальной сборной, </w:t>
      </w:r>
      <w:r w:rsidRPr="00B8589F">
        <w:rPr>
          <w:rFonts w:ascii="Times New Roman" w:eastAsia="Courier New" w:hAnsi="Times New Roman" w:cs="Times New Roman"/>
          <w:bCs/>
          <w:sz w:val="26"/>
          <w:szCs w:val="26"/>
          <w:lang w:eastAsia="ru-RU"/>
        </w:rPr>
        <w:t>Член Национальной сборной</w:t>
      </w:r>
      <w:r w:rsidRPr="00B8589F">
        <w:rPr>
          <w:rFonts w:ascii="Times New Roman" w:eastAsia="Courier New" w:hAnsi="Times New Roman" w:cs="Times New Roman"/>
          <w:sz w:val="26"/>
          <w:szCs w:val="26"/>
          <w:lang w:eastAsia="ru-RU"/>
        </w:rPr>
        <w:t xml:space="preserve"> обязуется в течение двух лет по запросу </w:t>
      </w:r>
      <w:r w:rsidR="00105017" w:rsidRPr="00B8589F">
        <w:rPr>
          <w:rFonts w:ascii="Times New Roman" w:eastAsia="Courier New" w:hAnsi="Times New Roman" w:cs="Times New Roman"/>
          <w:sz w:val="26"/>
          <w:szCs w:val="26"/>
          <w:lang w:eastAsia="ru-RU"/>
        </w:rPr>
        <w:t>Агентств</w:t>
      </w:r>
      <w:r w:rsidRPr="00B8589F">
        <w:rPr>
          <w:rFonts w:ascii="Times New Roman" w:eastAsia="Courier New" w:hAnsi="Times New Roman" w:cs="Times New Roman"/>
          <w:sz w:val="26"/>
          <w:szCs w:val="26"/>
          <w:lang w:eastAsia="ru-RU"/>
        </w:rPr>
        <w:t xml:space="preserve">а принимать участие в качестве </w:t>
      </w:r>
      <w:r w:rsidRPr="00B8589F">
        <w:rPr>
          <w:rFonts w:ascii="Times New Roman" w:eastAsia="Courier New" w:hAnsi="Times New Roman" w:cs="Times New Roman"/>
          <w:sz w:val="26"/>
          <w:szCs w:val="26"/>
          <w:lang w:eastAsia="ru-RU"/>
        </w:rPr>
        <w:lastRenderedPageBreak/>
        <w:t xml:space="preserve">тренера, эксперта, лидера команды, спикера в мероприятиях, организованных </w:t>
      </w:r>
      <w:r w:rsidR="00105017" w:rsidRPr="00B8589F">
        <w:rPr>
          <w:rFonts w:ascii="Times New Roman" w:eastAsia="Courier New" w:hAnsi="Times New Roman" w:cs="Times New Roman"/>
          <w:sz w:val="26"/>
          <w:szCs w:val="26"/>
          <w:lang w:eastAsia="ru-RU"/>
        </w:rPr>
        <w:t>агентством</w:t>
      </w:r>
      <w:r w:rsidRPr="00B8589F">
        <w:rPr>
          <w:rFonts w:ascii="Times New Roman" w:eastAsia="Courier New" w:hAnsi="Times New Roman" w:cs="Times New Roman"/>
          <w:sz w:val="26"/>
          <w:szCs w:val="26"/>
          <w:lang w:eastAsia="ru-RU"/>
        </w:rPr>
        <w:t xml:space="preserve"> или с участием </w:t>
      </w:r>
      <w:r w:rsidR="00105017" w:rsidRPr="00B8589F">
        <w:rPr>
          <w:rFonts w:ascii="Times New Roman" w:eastAsia="Courier New" w:hAnsi="Times New Roman" w:cs="Times New Roman"/>
          <w:sz w:val="26"/>
          <w:szCs w:val="26"/>
          <w:lang w:eastAsia="ru-RU"/>
        </w:rPr>
        <w:t>Агентства</w:t>
      </w:r>
      <w:r w:rsidRPr="00B8589F">
        <w:rPr>
          <w:rFonts w:ascii="Times New Roman" w:eastAsia="Courier New" w:hAnsi="Times New Roman" w:cs="Times New Roman"/>
          <w:sz w:val="26"/>
          <w:szCs w:val="26"/>
          <w:lang w:eastAsia="ru-RU"/>
        </w:rPr>
        <w:t>.</w:t>
      </w:r>
    </w:p>
    <w:p w14:paraId="07D5F742" w14:textId="28384E3B" w:rsidR="002C41C0" w:rsidRPr="00B8589F" w:rsidRDefault="002C41C0" w:rsidP="00B8589F">
      <w:pPr>
        <w:pStyle w:val="a9"/>
        <w:numPr>
          <w:ilvl w:val="2"/>
          <w:numId w:val="34"/>
        </w:numPr>
        <w:tabs>
          <w:tab w:val="left" w:pos="1701"/>
        </w:tabs>
        <w:spacing w:after="0" w:line="240" w:lineRule="auto"/>
        <w:ind w:left="0" w:firstLine="709"/>
        <w:jc w:val="both"/>
        <w:rPr>
          <w:rFonts w:ascii="Times New Roman" w:eastAsia="Courier New" w:hAnsi="Times New Roman" w:cs="Times New Roman"/>
          <w:sz w:val="26"/>
          <w:szCs w:val="26"/>
          <w:lang w:eastAsia="ru-RU"/>
        </w:rPr>
      </w:pPr>
      <w:r w:rsidRPr="00B8589F">
        <w:rPr>
          <w:rFonts w:ascii="Times New Roman" w:eastAsia="Courier New" w:hAnsi="Times New Roman" w:cs="Times New Roman"/>
          <w:bCs/>
          <w:sz w:val="26"/>
          <w:szCs w:val="26"/>
          <w:lang w:eastAsia="ru-RU"/>
        </w:rPr>
        <w:t>Иные обязательства предусмотрены Положением для участия в международных соревнованиях.</w:t>
      </w:r>
    </w:p>
    <w:p w14:paraId="367B5500" w14:textId="77777777" w:rsidR="002C41C0" w:rsidRPr="001D0788" w:rsidRDefault="002C41C0" w:rsidP="00420107">
      <w:pPr>
        <w:spacing w:after="0" w:line="240" w:lineRule="auto"/>
        <w:ind w:firstLine="567"/>
        <w:jc w:val="both"/>
        <w:rPr>
          <w:rFonts w:ascii="Times New Roman" w:eastAsia="Courier New" w:hAnsi="Times New Roman" w:cs="Times New Roman"/>
          <w:sz w:val="26"/>
          <w:szCs w:val="26"/>
          <w:lang w:eastAsia="ru-RU"/>
        </w:rPr>
      </w:pPr>
    </w:p>
    <w:p w14:paraId="166DFE3D" w14:textId="278CB5EC" w:rsidR="002C41C0" w:rsidRPr="00B8589F" w:rsidRDefault="00B8589F" w:rsidP="00B8589F">
      <w:pPr>
        <w:pStyle w:val="a9"/>
        <w:numPr>
          <w:ilvl w:val="0"/>
          <w:numId w:val="34"/>
        </w:numPr>
        <w:spacing w:after="0" w:line="240" w:lineRule="auto"/>
        <w:jc w:val="center"/>
        <w:rPr>
          <w:rFonts w:ascii="Times New Roman" w:eastAsia="Courier New" w:hAnsi="Times New Roman" w:cs="Times New Roman"/>
          <w:b/>
          <w:sz w:val="26"/>
          <w:szCs w:val="26"/>
          <w:lang w:eastAsia="ru-RU"/>
        </w:rPr>
      </w:pPr>
      <w:r>
        <w:rPr>
          <w:rFonts w:ascii="Times New Roman" w:eastAsia="Courier New" w:hAnsi="Times New Roman" w:cs="Times New Roman"/>
          <w:b/>
          <w:sz w:val="26"/>
          <w:szCs w:val="26"/>
          <w:lang w:eastAsia="ru-RU"/>
        </w:rPr>
        <w:t>СРОК ДЕЙСТВИЯ, ПОРЯДОК ИЗМЕНЕНИЯ И РАСТОРЖЕНИЯ ДОГОВОРА</w:t>
      </w:r>
    </w:p>
    <w:p w14:paraId="14BF1EC3" w14:textId="77777777" w:rsidR="002C41C0" w:rsidRPr="001D0788" w:rsidRDefault="002C41C0"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 xml:space="preserve">Договор вступает в силу с даты подписания его Сторонами и действует до момента исключения Члена Национальной сборной из состава сборной. </w:t>
      </w:r>
    </w:p>
    <w:p w14:paraId="030BE5F3" w14:textId="7CF1DA9D" w:rsidR="002C41C0" w:rsidRPr="001D0788" w:rsidRDefault="002C41C0"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Изменение и дополнение Договора возможно по договоренности Сторон. Все изменения и дополнения оформляются в письменном виде путем подписания Сторонами дополнительных соглашений к настоящему Договору. Дополнительные соглашения к настоящему Договор</w:t>
      </w:r>
      <w:r w:rsidR="00DD2FC5" w:rsidRPr="001D0788">
        <w:rPr>
          <w:rFonts w:ascii="Times New Roman" w:eastAsia="Courier New" w:hAnsi="Times New Roman" w:cs="Times New Roman"/>
          <w:bCs/>
          <w:sz w:val="26"/>
          <w:szCs w:val="26"/>
          <w:lang w:eastAsia="ru-RU"/>
        </w:rPr>
        <w:t>у</w:t>
      </w:r>
      <w:r w:rsidRPr="001D0788">
        <w:rPr>
          <w:rFonts w:ascii="Times New Roman" w:eastAsia="Courier New" w:hAnsi="Times New Roman" w:cs="Times New Roman"/>
          <w:bCs/>
          <w:sz w:val="26"/>
          <w:szCs w:val="26"/>
          <w:lang w:eastAsia="ru-RU"/>
        </w:rPr>
        <w:t xml:space="preserve"> являются его неотъемлемой частью и вступают в силу с момента их подписания Сторонами.</w:t>
      </w:r>
    </w:p>
    <w:p w14:paraId="7A815D36" w14:textId="77777777" w:rsidR="002C41C0" w:rsidRPr="001D0788" w:rsidRDefault="002C41C0"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Любая Сторона вправе расторгнуть Договор в одностороннем порядке, уведомив другую сторону о своем желании расторгнуть Договор в срок не позднее, чем за 30 календарных дней до предполагаемой даты его расторжения. Договор может быть также расторгнут по соглашению Сторон, согласно условиям пункта 2.4.14.</w:t>
      </w:r>
    </w:p>
    <w:p w14:paraId="4FE1DAD4" w14:textId="77777777" w:rsidR="002C41C0" w:rsidRPr="001D0788" w:rsidRDefault="002C41C0" w:rsidP="00420107">
      <w:pPr>
        <w:spacing w:after="0" w:line="240" w:lineRule="auto"/>
        <w:ind w:firstLine="567"/>
        <w:jc w:val="both"/>
        <w:rPr>
          <w:rFonts w:ascii="Times New Roman" w:eastAsia="Courier New" w:hAnsi="Times New Roman" w:cs="Times New Roman"/>
          <w:bCs/>
          <w:sz w:val="26"/>
          <w:szCs w:val="26"/>
          <w:lang w:eastAsia="ru-RU"/>
        </w:rPr>
      </w:pPr>
    </w:p>
    <w:p w14:paraId="35487CCD" w14:textId="1B1064F8" w:rsidR="002C41C0" w:rsidRPr="00B8589F" w:rsidRDefault="00B8589F" w:rsidP="00B8589F">
      <w:pPr>
        <w:pStyle w:val="a9"/>
        <w:numPr>
          <w:ilvl w:val="0"/>
          <w:numId w:val="34"/>
        </w:numPr>
        <w:spacing w:after="0" w:line="240" w:lineRule="auto"/>
        <w:jc w:val="center"/>
        <w:rPr>
          <w:rFonts w:ascii="Times New Roman" w:eastAsia="Courier New" w:hAnsi="Times New Roman" w:cs="Times New Roman"/>
          <w:b/>
          <w:sz w:val="26"/>
          <w:szCs w:val="26"/>
          <w:lang w:eastAsia="ru-RU"/>
        </w:rPr>
      </w:pPr>
      <w:r>
        <w:rPr>
          <w:rFonts w:ascii="Times New Roman" w:eastAsia="Courier New" w:hAnsi="Times New Roman" w:cs="Times New Roman"/>
          <w:b/>
          <w:sz w:val="26"/>
          <w:szCs w:val="26"/>
          <w:lang w:eastAsia="ru-RU"/>
        </w:rPr>
        <w:t>ПРАВА СТОРОН НА РЕЗУЛЬТАТЫ ИНТЕЛЛЕКТУАЛЬНОЙ ДЕЯТЕЛЬНОСТИ</w:t>
      </w:r>
    </w:p>
    <w:p w14:paraId="38E89BEA" w14:textId="36C9307F" w:rsidR="002C41C0" w:rsidRPr="008B07DF" w:rsidRDefault="002C41C0"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8B07DF">
        <w:rPr>
          <w:rFonts w:ascii="Times New Roman" w:eastAsia="Courier New" w:hAnsi="Times New Roman" w:cs="Times New Roman"/>
          <w:bCs/>
          <w:sz w:val="26"/>
          <w:szCs w:val="26"/>
          <w:lang w:eastAsia="ru-RU"/>
        </w:rPr>
        <w:t>В случае возникновения в процессе исполнения Членом Национальной сборной обязательств по настоящему Договору охраняемых результатов интеллектуальной деятельности (далее - РИД), указанных в ст. 1225 Гражданского кодекса Российской Федерации, исключительные имущественные права,</w:t>
      </w:r>
      <w:r w:rsidR="006A01D7" w:rsidRPr="006A01D7">
        <w:t xml:space="preserve"> </w:t>
      </w:r>
      <w:r w:rsidR="006A01D7" w:rsidRPr="008B07DF">
        <w:rPr>
          <w:rFonts w:ascii="Times New Roman" w:eastAsia="Courier New" w:hAnsi="Times New Roman" w:cs="Times New Roman"/>
          <w:bCs/>
          <w:sz w:val="26"/>
          <w:szCs w:val="26"/>
          <w:lang w:eastAsia="ru-RU"/>
        </w:rPr>
        <w:t xml:space="preserve">отчуждаемые авторские права, </w:t>
      </w:r>
      <w:r w:rsidRPr="008B07DF">
        <w:rPr>
          <w:rFonts w:ascii="Times New Roman" w:eastAsia="Courier New" w:hAnsi="Times New Roman" w:cs="Times New Roman"/>
          <w:bCs/>
          <w:sz w:val="26"/>
          <w:szCs w:val="26"/>
          <w:lang w:eastAsia="ru-RU"/>
        </w:rPr>
        <w:t xml:space="preserve"> предусмотренные частью четвертой Гражданского кодекса Российской Федерации и смежные права (при их возникновении) в </w:t>
      </w:r>
      <w:r w:rsidR="008B07DF" w:rsidRPr="008B07DF">
        <w:rPr>
          <w:rFonts w:ascii="Times New Roman" w:eastAsia="Courier New" w:hAnsi="Times New Roman" w:cs="Times New Roman"/>
          <w:bCs/>
          <w:sz w:val="26"/>
          <w:szCs w:val="26"/>
          <w:lang w:eastAsia="ru-RU"/>
        </w:rPr>
        <w:t xml:space="preserve">полном </w:t>
      </w:r>
      <w:r w:rsidRPr="008B07DF">
        <w:rPr>
          <w:rFonts w:ascii="Times New Roman" w:eastAsia="Courier New" w:hAnsi="Times New Roman" w:cs="Times New Roman"/>
          <w:bCs/>
          <w:sz w:val="26"/>
          <w:szCs w:val="26"/>
          <w:lang w:eastAsia="ru-RU"/>
        </w:rPr>
        <w:t xml:space="preserve">объеме, </w:t>
      </w:r>
      <w:r w:rsidR="008B07DF" w:rsidRPr="008B07DF">
        <w:rPr>
          <w:rFonts w:ascii="Times New Roman" w:eastAsia="Courier New" w:hAnsi="Times New Roman" w:cs="Times New Roman"/>
          <w:bCs/>
          <w:sz w:val="26"/>
          <w:szCs w:val="26"/>
          <w:lang w:eastAsia="ru-RU"/>
        </w:rPr>
        <w:t xml:space="preserve">включая, но не ограничиваясь теми, которые </w:t>
      </w:r>
      <w:r w:rsidRPr="008B07DF">
        <w:rPr>
          <w:rFonts w:ascii="Times New Roman" w:eastAsia="Courier New" w:hAnsi="Times New Roman" w:cs="Times New Roman"/>
          <w:bCs/>
          <w:sz w:val="26"/>
          <w:szCs w:val="26"/>
          <w:lang w:eastAsia="ru-RU"/>
        </w:rPr>
        <w:t>предусмотрен</w:t>
      </w:r>
      <w:r w:rsidR="008B07DF" w:rsidRPr="008B07DF">
        <w:rPr>
          <w:rFonts w:ascii="Times New Roman" w:eastAsia="Courier New" w:hAnsi="Times New Roman" w:cs="Times New Roman"/>
          <w:bCs/>
          <w:sz w:val="26"/>
          <w:szCs w:val="26"/>
          <w:lang w:eastAsia="ru-RU"/>
        </w:rPr>
        <w:t>ы</w:t>
      </w:r>
      <w:r w:rsidRPr="008B07DF">
        <w:rPr>
          <w:rFonts w:ascii="Times New Roman" w:eastAsia="Courier New" w:hAnsi="Times New Roman" w:cs="Times New Roman"/>
          <w:bCs/>
          <w:sz w:val="26"/>
          <w:szCs w:val="26"/>
          <w:lang w:eastAsia="ru-RU"/>
        </w:rPr>
        <w:t xml:space="preserve">, в том числе в </w:t>
      </w:r>
      <w:r w:rsidR="005D458E" w:rsidRPr="008B07DF">
        <w:rPr>
          <w:rFonts w:ascii="Times New Roman" w:eastAsia="Courier New" w:hAnsi="Times New Roman" w:cs="Times New Roman"/>
          <w:bCs/>
          <w:sz w:val="26"/>
          <w:szCs w:val="26"/>
          <w:lang w:eastAsia="ru-RU"/>
        </w:rPr>
        <w:t xml:space="preserve">ст. 1229, </w:t>
      </w:r>
      <w:r w:rsidR="008B07DF" w:rsidRPr="008B07DF">
        <w:rPr>
          <w:rFonts w:ascii="Times New Roman" w:eastAsia="Courier New" w:hAnsi="Times New Roman" w:cs="Times New Roman"/>
          <w:bCs/>
          <w:sz w:val="26"/>
          <w:szCs w:val="26"/>
          <w:lang w:eastAsia="ru-RU"/>
        </w:rPr>
        <w:t xml:space="preserve">ст. 1255, </w:t>
      </w:r>
      <w:r w:rsidRPr="008B07DF">
        <w:rPr>
          <w:rFonts w:ascii="Times New Roman" w:eastAsia="Courier New" w:hAnsi="Times New Roman" w:cs="Times New Roman"/>
          <w:bCs/>
          <w:sz w:val="26"/>
          <w:szCs w:val="26"/>
          <w:lang w:eastAsia="ru-RU"/>
        </w:rPr>
        <w:t xml:space="preserve">п. 2 ст. 1270, п. 2 ст. 1358, ст. 1449, </w:t>
      </w:r>
      <w:r w:rsidR="002724E1" w:rsidRPr="008B07DF">
        <w:rPr>
          <w:rFonts w:ascii="Times New Roman" w:eastAsia="Courier New" w:hAnsi="Times New Roman" w:cs="Times New Roman"/>
          <w:bCs/>
          <w:sz w:val="26"/>
          <w:szCs w:val="26"/>
          <w:lang w:eastAsia="ru-RU"/>
        </w:rPr>
        <w:t xml:space="preserve">ст. 1454, </w:t>
      </w:r>
      <w:r w:rsidRPr="008B07DF">
        <w:rPr>
          <w:rFonts w:ascii="Times New Roman" w:eastAsia="Courier New" w:hAnsi="Times New Roman" w:cs="Times New Roman"/>
          <w:bCs/>
          <w:sz w:val="26"/>
          <w:szCs w:val="26"/>
          <w:lang w:eastAsia="ru-RU"/>
        </w:rPr>
        <w:t>ст. 1466 и ст. 1542 Г</w:t>
      </w:r>
      <w:r w:rsidR="002724E1">
        <w:rPr>
          <w:rFonts w:ascii="Times New Roman" w:eastAsia="Courier New" w:hAnsi="Times New Roman" w:cs="Times New Roman"/>
          <w:bCs/>
          <w:sz w:val="26"/>
          <w:szCs w:val="26"/>
          <w:lang w:eastAsia="ru-RU"/>
        </w:rPr>
        <w:t>ражданского кодекса</w:t>
      </w:r>
      <w:r w:rsidRPr="008B07DF">
        <w:rPr>
          <w:rFonts w:ascii="Times New Roman" w:eastAsia="Courier New" w:hAnsi="Times New Roman" w:cs="Times New Roman"/>
          <w:bCs/>
          <w:sz w:val="26"/>
          <w:szCs w:val="26"/>
          <w:lang w:eastAsia="ru-RU"/>
        </w:rPr>
        <w:t xml:space="preserve"> Российской Федерации соответственно, переходят к </w:t>
      </w:r>
      <w:r w:rsidR="000E01F7">
        <w:rPr>
          <w:rFonts w:ascii="Times New Roman" w:eastAsia="Courier New" w:hAnsi="Times New Roman" w:cs="Times New Roman"/>
          <w:bCs/>
          <w:sz w:val="26"/>
          <w:szCs w:val="26"/>
          <w:lang w:eastAsia="ru-RU"/>
        </w:rPr>
        <w:t>Агентству</w:t>
      </w:r>
      <w:r w:rsidRPr="008B07DF">
        <w:rPr>
          <w:rFonts w:ascii="Times New Roman" w:eastAsia="Courier New" w:hAnsi="Times New Roman" w:cs="Times New Roman"/>
          <w:bCs/>
          <w:sz w:val="26"/>
          <w:szCs w:val="26"/>
          <w:lang w:eastAsia="ru-RU"/>
        </w:rPr>
        <w:t xml:space="preserve"> с момента их </w:t>
      </w:r>
      <w:r w:rsidR="008B07DF" w:rsidRPr="008B07DF">
        <w:rPr>
          <w:rFonts w:ascii="Times New Roman" w:eastAsia="Courier New" w:hAnsi="Times New Roman" w:cs="Times New Roman"/>
          <w:bCs/>
          <w:sz w:val="26"/>
          <w:szCs w:val="26"/>
          <w:lang w:eastAsia="ru-RU"/>
        </w:rPr>
        <w:t xml:space="preserve">создания </w:t>
      </w:r>
      <w:r w:rsidRPr="008B07DF">
        <w:rPr>
          <w:rFonts w:ascii="Times New Roman" w:eastAsia="Courier New" w:hAnsi="Times New Roman" w:cs="Times New Roman"/>
          <w:bCs/>
          <w:sz w:val="26"/>
          <w:szCs w:val="26"/>
          <w:lang w:eastAsia="ru-RU"/>
        </w:rPr>
        <w:t xml:space="preserve">без ограничений права использования, без оплаты вознаграждения, на весь срок действия авторского права на данные РИД для использования на территории всего мира. </w:t>
      </w:r>
      <w:r w:rsidR="000E01F7">
        <w:rPr>
          <w:rFonts w:ascii="Times New Roman" w:eastAsia="Courier New" w:hAnsi="Times New Roman" w:cs="Times New Roman"/>
          <w:bCs/>
          <w:sz w:val="26"/>
          <w:szCs w:val="26"/>
          <w:lang w:eastAsia="ru-RU"/>
        </w:rPr>
        <w:t>Агентство</w:t>
      </w:r>
      <w:r w:rsidR="008B07DF" w:rsidRPr="008B07DF">
        <w:rPr>
          <w:rFonts w:ascii="Times New Roman" w:eastAsia="Courier New" w:hAnsi="Times New Roman" w:cs="Times New Roman"/>
          <w:bCs/>
          <w:sz w:val="26"/>
          <w:szCs w:val="26"/>
          <w:lang w:eastAsia="ru-RU"/>
        </w:rPr>
        <w:t xml:space="preserve"> как единственный обладатель исключительного права на РИД</w:t>
      </w:r>
      <w:r w:rsidRPr="008B07DF">
        <w:rPr>
          <w:rFonts w:ascii="Times New Roman" w:eastAsia="Courier New" w:hAnsi="Times New Roman" w:cs="Times New Roman"/>
          <w:bCs/>
          <w:sz w:val="26"/>
          <w:szCs w:val="26"/>
          <w:lang w:eastAsia="ru-RU"/>
        </w:rPr>
        <w:t xml:space="preserve"> имеет право</w:t>
      </w:r>
      <w:r w:rsidR="008B07DF" w:rsidRPr="008B07DF">
        <w:t xml:space="preserve"> </w:t>
      </w:r>
      <w:r w:rsidR="008B07DF" w:rsidRPr="008B07DF">
        <w:rPr>
          <w:rFonts w:ascii="Times New Roman" w:eastAsia="Courier New" w:hAnsi="Times New Roman" w:cs="Times New Roman"/>
          <w:bCs/>
          <w:sz w:val="26"/>
          <w:szCs w:val="26"/>
          <w:lang w:eastAsia="ru-RU"/>
        </w:rPr>
        <w:t>имеет право использовать РИД в любой форме и любым не противоречащим закону способом в любой предусмотренной законом форме, а также имеет право</w:t>
      </w:r>
      <w:r w:rsidRPr="008B07DF">
        <w:rPr>
          <w:rFonts w:ascii="Times New Roman" w:eastAsia="Courier New" w:hAnsi="Times New Roman" w:cs="Times New Roman"/>
          <w:bCs/>
          <w:sz w:val="26"/>
          <w:szCs w:val="26"/>
          <w:lang w:eastAsia="ru-RU"/>
        </w:rPr>
        <w:t xml:space="preserve"> без ограничений передавать вышеуказанные права (как исключительные, так и неисключительные; как полностью, так и частично) третьим лицам без ограничений. </w:t>
      </w:r>
      <w:r w:rsidR="008B07DF" w:rsidRPr="008B07DF">
        <w:rPr>
          <w:rFonts w:ascii="Times New Roman" w:eastAsia="Courier New" w:hAnsi="Times New Roman" w:cs="Times New Roman"/>
          <w:bCs/>
          <w:sz w:val="26"/>
          <w:szCs w:val="26"/>
          <w:lang w:eastAsia="ru-RU"/>
        </w:rPr>
        <w:t xml:space="preserve">Член Национальной сборной дает согласие на изменение РИД </w:t>
      </w:r>
      <w:r w:rsidR="000E01F7">
        <w:rPr>
          <w:rFonts w:ascii="Times New Roman" w:eastAsia="Courier New" w:hAnsi="Times New Roman" w:cs="Times New Roman"/>
          <w:bCs/>
          <w:sz w:val="26"/>
          <w:szCs w:val="26"/>
          <w:lang w:eastAsia="ru-RU"/>
        </w:rPr>
        <w:t>Агентством</w:t>
      </w:r>
      <w:r w:rsidR="008B07DF" w:rsidRPr="008B07DF">
        <w:rPr>
          <w:rFonts w:ascii="Times New Roman" w:eastAsia="Courier New" w:hAnsi="Times New Roman" w:cs="Times New Roman"/>
          <w:bCs/>
          <w:sz w:val="26"/>
          <w:szCs w:val="26"/>
          <w:lang w:eastAsia="ru-RU"/>
        </w:rPr>
        <w:t xml:space="preserve"> или иным лицом, уполномоченным </w:t>
      </w:r>
      <w:r w:rsidR="000E01F7">
        <w:rPr>
          <w:rFonts w:ascii="Times New Roman" w:eastAsia="Courier New" w:hAnsi="Times New Roman" w:cs="Times New Roman"/>
          <w:bCs/>
          <w:sz w:val="26"/>
          <w:szCs w:val="26"/>
          <w:lang w:eastAsia="ru-RU"/>
        </w:rPr>
        <w:t>Агентством</w:t>
      </w:r>
      <w:r w:rsidR="008B07DF" w:rsidRPr="008B07DF">
        <w:rPr>
          <w:rFonts w:ascii="Times New Roman" w:eastAsia="Courier New" w:hAnsi="Times New Roman" w:cs="Times New Roman"/>
          <w:bCs/>
          <w:sz w:val="26"/>
          <w:szCs w:val="26"/>
          <w:lang w:eastAsia="ru-RU"/>
        </w:rPr>
        <w:t>, без дополнительного согласования и без уведомления Члена Национальной сборной.</w:t>
      </w:r>
    </w:p>
    <w:p w14:paraId="4EB238DF" w14:textId="0ABF5616" w:rsidR="002C41C0" w:rsidRPr="001D0788" w:rsidRDefault="002C41C0"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Член Национальной сборной</w:t>
      </w:r>
      <w:r w:rsidRPr="001D0788" w:rsidDel="003E17B1">
        <w:rPr>
          <w:rFonts w:ascii="Times New Roman" w:eastAsia="Courier New" w:hAnsi="Times New Roman" w:cs="Times New Roman"/>
          <w:bCs/>
          <w:sz w:val="26"/>
          <w:szCs w:val="26"/>
          <w:lang w:eastAsia="ru-RU"/>
        </w:rPr>
        <w:t xml:space="preserve"> </w:t>
      </w:r>
      <w:r w:rsidRPr="001D0788">
        <w:rPr>
          <w:rFonts w:ascii="Times New Roman" w:eastAsia="Courier New" w:hAnsi="Times New Roman" w:cs="Times New Roman"/>
          <w:bCs/>
          <w:sz w:val="26"/>
          <w:szCs w:val="26"/>
          <w:lang w:eastAsia="ru-RU"/>
        </w:rPr>
        <w:t xml:space="preserve">обязан уведомлять </w:t>
      </w:r>
      <w:r w:rsidR="000E01F7">
        <w:rPr>
          <w:rFonts w:ascii="Times New Roman" w:eastAsia="Courier New" w:hAnsi="Times New Roman" w:cs="Times New Roman"/>
          <w:bCs/>
          <w:sz w:val="26"/>
          <w:szCs w:val="26"/>
          <w:lang w:eastAsia="ru-RU"/>
        </w:rPr>
        <w:t>Агентство</w:t>
      </w:r>
      <w:r w:rsidRPr="001D0788">
        <w:rPr>
          <w:rFonts w:ascii="Times New Roman" w:eastAsia="Courier New" w:hAnsi="Times New Roman" w:cs="Times New Roman"/>
          <w:bCs/>
          <w:sz w:val="26"/>
          <w:szCs w:val="26"/>
          <w:lang w:eastAsia="ru-RU"/>
        </w:rPr>
        <w:t xml:space="preserve"> обо всех РИД, которые будут им созданы в связи с исполнением настоящего Договора.</w:t>
      </w:r>
    </w:p>
    <w:p w14:paraId="263CAD30" w14:textId="02F9ED79" w:rsidR="002C41C0" w:rsidRDefault="002C41C0"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Член Национальной сборной</w:t>
      </w:r>
      <w:r w:rsidRPr="001D0788" w:rsidDel="003E17B1">
        <w:rPr>
          <w:rFonts w:ascii="Times New Roman" w:eastAsia="Courier New" w:hAnsi="Times New Roman" w:cs="Times New Roman"/>
          <w:bCs/>
          <w:sz w:val="26"/>
          <w:szCs w:val="26"/>
          <w:lang w:eastAsia="ru-RU"/>
        </w:rPr>
        <w:t xml:space="preserve"> </w:t>
      </w:r>
      <w:r w:rsidR="000E01F7">
        <w:rPr>
          <w:rFonts w:ascii="Times New Roman" w:eastAsia="Courier New" w:hAnsi="Times New Roman" w:cs="Times New Roman"/>
          <w:bCs/>
          <w:sz w:val="26"/>
          <w:szCs w:val="26"/>
          <w:lang w:eastAsia="ru-RU"/>
        </w:rPr>
        <w:t>обязан уведомлять Агентство</w:t>
      </w:r>
      <w:r w:rsidRPr="001D0788">
        <w:rPr>
          <w:rFonts w:ascii="Times New Roman" w:eastAsia="Courier New" w:hAnsi="Times New Roman" w:cs="Times New Roman"/>
          <w:bCs/>
          <w:sz w:val="26"/>
          <w:szCs w:val="26"/>
          <w:lang w:eastAsia="ru-RU"/>
        </w:rPr>
        <w:t xml:space="preserve"> об известных ему правах третьих лиц, которые могут повлиять на использование результатов по настоящему Договору.</w:t>
      </w:r>
    </w:p>
    <w:p w14:paraId="72403948" w14:textId="323D3E6E" w:rsidR="005D76F1" w:rsidRPr="005D76F1" w:rsidRDefault="005D76F1"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5D76F1">
        <w:rPr>
          <w:rFonts w:ascii="Times New Roman" w:eastAsia="Courier New" w:hAnsi="Times New Roman" w:cs="Times New Roman"/>
          <w:bCs/>
          <w:sz w:val="26"/>
          <w:szCs w:val="26"/>
          <w:lang w:eastAsia="ru-RU"/>
        </w:rPr>
        <w:t xml:space="preserve">Если третье лицо предъявит к </w:t>
      </w:r>
      <w:r w:rsidR="000E01F7">
        <w:rPr>
          <w:rFonts w:ascii="Times New Roman" w:eastAsia="Courier New" w:hAnsi="Times New Roman" w:cs="Times New Roman"/>
          <w:bCs/>
          <w:sz w:val="26"/>
          <w:szCs w:val="26"/>
          <w:lang w:eastAsia="ru-RU"/>
        </w:rPr>
        <w:t>Агентству</w:t>
      </w:r>
      <w:r w:rsidRPr="005D76F1">
        <w:rPr>
          <w:rFonts w:ascii="Times New Roman" w:eastAsia="Courier New" w:hAnsi="Times New Roman" w:cs="Times New Roman"/>
          <w:bCs/>
          <w:sz w:val="26"/>
          <w:szCs w:val="26"/>
          <w:lang w:eastAsia="ru-RU"/>
        </w:rPr>
        <w:t xml:space="preserve"> претензии, связанные с РИД, </w:t>
      </w:r>
      <w:r w:rsidR="000E01F7">
        <w:rPr>
          <w:rFonts w:ascii="Times New Roman" w:eastAsia="Courier New" w:hAnsi="Times New Roman" w:cs="Times New Roman"/>
          <w:bCs/>
          <w:sz w:val="26"/>
          <w:szCs w:val="26"/>
          <w:lang w:eastAsia="ru-RU"/>
        </w:rPr>
        <w:t>Агентство</w:t>
      </w:r>
      <w:r w:rsidRPr="005D76F1">
        <w:rPr>
          <w:rFonts w:ascii="Times New Roman" w:eastAsia="Courier New" w:hAnsi="Times New Roman" w:cs="Times New Roman"/>
          <w:bCs/>
          <w:sz w:val="26"/>
          <w:szCs w:val="26"/>
          <w:lang w:eastAsia="ru-RU"/>
        </w:rPr>
        <w:t xml:space="preserve"> вправе уведомить </w:t>
      </w:r>
      <w:r w:rsidR="002E1240">
        <w:rPr>
          <w:rFonts w:ascii="Times New Roman" w:eastAsia="Courier New" w:hAnsi="Times New Roman" w:cs="Times New Roman"/>
          <w:bCs/>
          <w:sz w:val="26"/>
          <w:szCs w:val="26"/>
          <w:lang w:eastAsia="ru-RU"/>
        </w:rPr>
        <w:t>Члена Национальной сборной</w:t>
      </w:r>
      <w:r w:rsidRPr="005D76F1">
        <w:rPr>
          <w:rFonts w:ascii="Times New Roman" w:eastAsia="Courier New" w:hAnsi="Times New Roman" w:cs="Times New Roman"/>
          <w:bCs/>
          <w:sz w:val="26"/>
          <w:szCs w:val="26"/>
          <w:lang w:eastAsia="ru-RU"/>
        </w:rPr>
        <w:t xml:space="preserve"> об указанных претензиях, а </w:t>
      </w:r>
      <w:r w:rsidR="002E1240">
        <w:rPr>
          <w:rFonts w:ascii="Times New Roman" w:eastAsia="Courier New" w:hAnsi="Times New Roman" w:cs="Times New Roman"/>
          <w:bCs/>
          <w:sz w:val="26"/>
          <w:szCs w:val="26"/>
          <w:lang w:eastAsia="ru-RU"/>
        </w:rPr>
        <w:t xml:space="preserve">Член Национальной сборной </w:t>
      </w:r>
      <w:r w:rsidRPr="005D76F1">
        <w:rPr>
          <w:rFonts w:ascii="Times New Roman" w:eastAsia="Courier New" w:hAnsi="Times New Roman" w:cs="Times New Roman"/>
          <w:bCs/>
          <w:sz w:val="26"/>
          <w:szCs w:val="26"/>
          <w:lang w:eastAsia="ru-RU"/>
        </w:rPr>
        <w:t xml:space="preserve">обязан принять на себя все расходы по обоснованным претензиям третьего лица. </w:t>
      </w:r>
    </w:p>
    <w:p w14:paraId="6D7383F8" w14:textId="5EC00176" w:rsidR="005D76F1" w:rsidRPr="005D76F1" w:rsidRDefault="005D76F1"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5D76F1">
        <w:rPr>
          <w:rFonts w:ascii="Times New Roman" w:eastAsia="Courier New" w:hAnsi="Times New Roman" w:cs="Times New Roman"/>
          <w:bCs/>
          <w:sz w:val="26"/>
          <w:szCs w:val="26"/>
          <w:lang w:eastAsia="ru-RU"/>
        </w:rPr>
        <w:t xml:space="preserve">Если третье лицо, предъявит к </w:t>
      </w:r>
      <w:r w:rsidR="000E01F7">
        <w:rPr>
          <w:rFonts w:ascii="Times New Roman" w:eastAsia="Courier New" w:hAnsi="Times New Roman" w:cs="Times New Roman"/>
          <w:bCs/>
          <w:sz w:val="26"/>
          <w:szCs w:val="26"/>
          <w:lang w:eastAsia="ru-RU"/>
        </w:rPr>
        <w:t>Агентству</w:t>
      </w:r>
      <w:r w:rsidR="002E1240">
        <w:rPr>
          <w:rFonts w:ascii="Times New Roman" w:eastAsia="Courier New" w:hAnsi="Times New Roman" w:cs="Times New Roman"/>
          <w:bCs/>
          <w:sz w:val="26"/>
          <w:szCs w:val="26"/>
          <w:lang w:eastAsia="ru-RU"/>
        </w:rPr>
        <w:t xml:space="preserve"> иск, связанный с РИД, </w:t>
      </w:r>
      <w:r w:rsidR="000E01F7">
        <w:rPr>
          <w:rFonts w:ascii="Times New Roman" w:eastAsia="Courier New" w:hAnsi="Times New Roman" w:cs="Times New Roman"/>
          <w:bCs/>
          <w:sz w:val="26"/>
          <w:szCs w:val="26"/>
          <w:lang w:eastAsia="ru-RU"/>
        </w:rPr>
        <w:t>Агентство</w:t>
      </w:r>
      <w:r w:rsidR="002E1240">
        <w:rPr>
          <w:rFonts w:ascii="Times New Roman" w:eastAsia="Courier New" w:hAnsi="Times New Roman" w:cs="Times New Roman"/>
          <w:bCs/>
          <w:sz w:val="26"/>
          <w:szCs w:val="26"/>
          <w:lang w:eastAsia="ru-RU"/>
        </w:rPr>
        <w:t xml:space="preserve"> вправе привлечь Члена Национальной сборной </w:t>
      </w:r>
      <w:r w:rsidRPr="005D76F1">
        <w:rPr>
          <w:rFonts w:ascii="Times New Roman" w:eastAsia="Courier New" w:hAnsi="Times New Roman" w:cs="Times New Roman"/>
          <w:bCs/>
          <w:sz w:val="26"/>
          <w:szCs w:val="26"/>
          <w:lang w:eastAsia="ru-RU"/>
        </w:rPr>
        <w:t xml:space="preserve">к участию в деле, а </w:t>
      </w:r>
      <w:r w:rsidR="002E1240">
        <w:rPr>
          <w:rFonts w:ascii="Times New Roman" w:eastAsia="Courier New" w:hAnsi="Times New Roman" w:cs="Times New Roman"/>
          <w:bCs/>
          <w:sz w:val="26"/>
          <w:szCs w:val="26"/>
          <w:lang w:eastAsia="ru-RU"/>
        </w:rPr>
        <w:t xml:space="preserve">Член Национальной сборной </w:t>
      </w:r>
      <w:r w:rsidRPr="005D76F1">
        <w:rPr>
          <w:rFonts w:ascii="Times New Roman" w:eastAsia="Courier New" w:hAnsi="Times New Roman" w:cs="Times New Roman"/>
          <w:bCs/>
          <w:sz w:val="26"/>
          <w:szCs w:val="26"/>
          <w:lang w:eastAsia="ru-RU"/>
        </w:rPr>
        <w:t xml:space="preserve">обязан вступить в это дело на стороне </w:t>
      </w:r>
      <w:r w:rsidR="000E01F7">
        <w:rPr>
          <w:rFonts w:ascii="Times New Roman" w:eastAsia="Courier New" w:hAnsi="Times New Roman" w:cs="Times New Roman"/>
          <w:bCs/>
          <w:sz w:val="26"/>
          <w:szCs w:val="26"/>
          <w:lang w:eastAsia="ru-RU"/>
        </w:rPr>
        <w:t>Агентства</w:t>
      </w:r>
      <w:r w:rsidRPr="005D76F1">
        <w:rPr>
          <w:rFonts w:ascii="Times New Roman" w:eastAsia="Courier New" w:hAnsi="Times New Roman" w:cs="Times New Roman"/>
          <w:bCs/>
          <w:sz w:val="26"/>
          <w:szCs w:val="26"/>
          <w:lang w:eastAsia="ru-RU"/>
        </w:rPr>
        <w:t xml:space="preserve">. </w:t>
      </w:r>
      <w:r w:rsidR="002E1240">
        <w:rPr>
          <w:rFonts w:ascii="Times New Roman" w:eastAsia="Courier New" w:hAnsi="Times New Roman" w:cs="Times New Roman"/>
          <w:bCs/>
          <w:sz w:val="26"/>
          <w:szCs w:val="26"/>
          <w:lang w:eastAsia="ru-RU"/>
        </w:rPr>
        <w:t>Член Национальной сборной</w:t>
      </w:r>
      <w:r w:rsidRPr="005D76F1">
        <w:rPr>
          <w:rFonts w:ascii="Times New Roman" w:eastAsia="Courier New" w:hAnsi="Times New Roman" w:cs="Times New Roman"/>
          <w:bCs/>
          <w:sz w:val="26"/>
          <w:szCs w:val="26"/>
          <w:lang w:eastAsia="ru-RU"/>
        </w:rPr>
        <w:t xml:space="preserve">, </w:t>
      </w:r>
      <w:r w:rsidRPr="005D76F1">
        <w:rPr>
          <w:rFonts w:ascii="Times New Roman" w:eastAsia="Courier New" w:hAnsi="Times New Roman" w:cs="Times New Roman"/>
          <w:bCs/>
          <w:sz w:val="26"/>
          <w:szCs w:val="26"/>
          <w:lang w:eastAsia="ru-RU"/>
        </w:rPr>
        <w:lastRenderedPageBreak/>
        <w:t xml:space="preserve">привлеченный </w:t>
      </w:r>
      <w:r w:rsidR="000E01F7">
        <w:rPr>
          <w:rFonts w:ascii="Times New Roman" w:eastAsia="Courier New" w:hAnsi="Times New Roman" w:cs="Times New Roman"/>
          <w:bCs/>
          <w:sz w:val="26"/>
          <w:szCs w:val="26"/>
          <w:lang w:eastAsia="ru-RU"/>
        </w:rPr>
        <w:t>Агентством</w:t>
      </w:r>
      <w:r w:rsidR="002E1240">
        <w:rPr>
          <w:rFonts w:ascii="Times New Roman" w:eastAsia="Courier New" w:hAnsi="Times New Roman" w:cs="Times New Roman"/>
          <w:bCs/>
          <w:sz w:val="26"/>
          <w:szCs w:val="26"/>
          <w:lang w:eastAsia="ru-RU"/>
        </w:rPr>
        <w:t xml:space="preserve"> </w:t>
      </w:r>
      <w:r w:rsidRPr="005D76F1">
        <w:rPr>
          <w:rFonts w:ascii="Times New Roman" w:eastAsia="Courier New" w:hAnsi="Times New Roman" w:cs="Times New Roman"/>
          <w:bCs/>
          <w:sz w:val="26"/>
          <w:szCs w:val="26"/>
          <w:lang w:eastAsia="ru-RU"/>
        </w:rPr>
        <w:t xml:space="preserve">к участию в деле, но не принявший в нем участия, лишается права доказывать неправильность ведения дела </w:t>
      </w:r>
      <w:r w:rsidR="000E01F7">
        <w:rPr>
          <w:rFonts w:ascii="Times New Roman" w:eastAsia="Courier New" w:hAnsi="Times New Roman" w:cs="Times New Roman"/>
          <w:bCs/>
          <w:sz w:val="26"/>
          <w:szCs w:val="26"/>
          <w:lang w:eastAsia="ru-RU"/>
        </w:rPr>
        <w:t>Агентством</w:t>
      </w:r>
      <w:r w:rsidRPr="005D76F1">
        <w:rPr>
          <w:rFonts w:ascii="Times New Roman" w:eastAsia="Courier New" w:hAnsi="Times New Roman" w:cs="Times New Roman"/>
          <w:bCs/>
          <w:sz w:val="26"/>
          <w:szCs w:val="26"/>
          <w:lang w:eastAsia="ru-RU"/>
        </w:rPr>
        <w:t>.</w:t>
      </w:r>
    </w:p>
    <w:p w14:paraId="00CCCCAE" w14:textId="77777777" w:rsidR="002C41C0" w:rsidRPr="001D0788" w:rsidRDefault="002C41C0"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Член Национальной сборной</w:t>
      </w:r>
      <w:r w:rsidRPr="001D0788" w:rsidDel="003E17B1">
        <w:rPr>
          <w:rFonts w:ascii="Times New Roman" w:eastAsia="Courier New" w:hAnsi="Times New Roman" w:cs="Times New Roman"/>
          <w:bCs/>
          <w:sz w:val="26"/>
          <w:szCs w:val="26"/>
          <w:lang w:eastAsia="ru-RU"/>
        </w:rPr>
        <w:t xml:space="preserve"> </w:t>
      </w:r>
      <w:r w:rsidRPr="001D0788">
        <w:rPr>
          <w:rFonts w:ascii="Times New Roman" w:eastAsia="Courier New" w:hAnsi="Times New Roman" w:cs="Times New Roman"/>
          <w:bCs/>
          <w:sz w:val="26"/>
          <w:szCs w:val="26"/>
          <w:lang w:eastAsia="ru-RU"/>
        </w:rPr>
        <w:t>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BD4D234" w14:textId="77777777" w:rsidR="002C41C0" w:rsidRPr="001D0788" w:rsidRDefault="002C41C0" w:rsidP="00420107">
      <w:pPr>
        <w:spacing w:after="0" w:line="240" w:lineRule="auto"/>
        <w:ind w:firstLine="567"/>
        <w:jc w:val="both"/>
        <w:rPr>
          <w:rFonts w:ascii="Times New Roman" w:eastAsia="Courier New" w:hAnsi="Times New Roman" w:cs="Times New Roman"/>
          <w:bCs/>
          <w:sz w:val="26"/>
          <w:szCs w:val="26"/>
          <w:lang w:eastAsia="ru-RU"/>
        </w:rPr>
      </w:pPr>
    </w:p>
    <w:p w14:paraId="58238494" w14:textId="781D279E" w:rsidR="002C41C0" w:rsidRPr="00B8589F" w:rsidRDefault="00B8589F" w:rsidP="00B8589F">
      <w:pPr>
        <w:pStyle w:val="a9"/>
        <w:numPr>
          <w:ilvl w:val="0"/>
          <w:numId w:val="34"/>
        </w:numPr>
        <w:spacing w:after="0" w:line="240" w:lineRule="auto"/>
        <w:jc w:val="center"/>
        <w:rPr>
          <w:rFonts w:ascii="Times New Roman" w:eastAsia="Courier New" w:hAnsi="Times New Roman" w:cs="Times New Roman"/>
          <w:b/>
          <w:sz w:val="26"/>
          <w:szCs w:val="26"/>
        </w:rPr>
      </w:pPr>
      <w:r>
        <w:rPr>
          <w:rFonts w:ascii="Times New Roman" w:eastAsia="Courier New" w:hAnsi="Times New Roman" w:cs="Times New Roman"/>
          <w:b/>
          <w:sz w:val="26"/>
          <w:szCs w:val="26"/>
          <w:lang w:eastAsia="ru-RU"/>
        </w:rPr>
        <w:t>КОНФЕНДИЦИАЛЬНОСТЬ</w:t>
      </w:r>
    </w:p>
    <w:p w14:paraId="65A208A4" w14:textId="77777777" w:rsidR="002C41C0" w:rsidRPr="001D0788" w:rsidRDefault="002C41C0"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Стороны принимают на себя обязательство обеспечивать конфиденциальность информации, ставшей им известной друг от друга, их партнеров или сотрудников, в течение всего срока действия Договора и в случае его прекращения, если режим конфиденциальности информации установлен законодательством Российской Федерации (в том числе в отношении персональных данных, то есть любой информации, относящейся к прямо или косвенно определенному или определяемому физическому лицу), а также если другая Сторона сочтет разглашение информации нежелательным.</w:t>
      </w:r>
    </w:p>
    <w:p w14:paraId="1432647B" w14:textId="5AE7F911" w:rsidR="002C41C0" w:rsidRPr="001D0788" w:rsidRDefault="002C41C0"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 xml:space="preserve">Соответствующая Сторона несет предусмотренную законодательством ответственность за разглашение конфиденциальной информации, а также за убытки, которые могут быть причинены другой Стороне или третьим лицам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правомерных случаев раскрытия конфиденциальной информации (передача ее государственным органам, если такая обязанность предусмотрена законодательством Российской Федерации).Стороны принимают на себя обязательство обеспечивать конфиденциальность информации, ставшей им известной друг от друга, их партнеров или сотрудников, в течение всего срока действия Договора, а также в течение 3 (трех) лет, в случае его прекращения. </w:t>
      </w:r>
    </w:p>
    <w:p w14:paraId="315AE28F" w14:textId="131DFCC9" w:rsidR="00B8589F" w:rsidRDefault="002C41C0" w:rsidP="00B8589F">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 xml:space="preserve">Член Национальной сборной обязан подписать и передать в </w:t>
      </w:r>
      <w:r w:rsidR="000E01F7">
        <w:rPr>
          <w:rFonts w:ascii="Times New Roman" w:eastAsia="Courier New" w:hAnsi="Times New Roman" w:cs="Times New Roman"/>
          <w:bCs/>
          <w:sz w:val="26"/>
          <w:szCs w:val="26"/>
          <w:lang w:eastAsia="ru-RU"/>
        </w:rPr>
        <w:t>Агентство</w:t>
      </w:r>
      <w:r w:rsidRPr="001D0788">
        <w:rPr>
          <w:rFonts w:ascii="Times New Roman" w:eastAsia="Courier New" w:hAnsi="Times New Roman" w:cs="Times New Roman"/>
          <w:bCs/>
          <w:sz w:val="26"/>
          <w:szCs w:val="26"/>
          <w:lang w:eastAsia="ru-RU"/>
        </w:rPr>
        <w:t xml:space="preserve"> оригинал </w:t>
      </w:r>
      <w:r w:rsidR="00B8589F">
        <w:rPr>
          <w:rFonts w:ascii="Times New Roman" w:eastAsia="Courier New" w:hAnsi="Times New Roman" w:cs="Times New Roman"/>
          <w:bCs/>
          <w:sz w:val="26"/>
          <w:szCs w:val="26"/>
          <w:lang w:eastAsia="ru-RU"/>
        </w:rPr>
        <w:t xml:space="preserve">подписанного заявления с просьбой о включении его в Национальную сборную Российской Федерации по профессиональному мастерству по форме, установленной в Положении (приложение №1 к настоящему </w:t>
      </w:r>
      <w:r w:rsidR="00FB4DA6">
        <w:rPr>
          <w:rFonts w:ascii="Times New Roman" w:eastAsia="Courier New" w:hAnsi="Times New Roman" w:cs="Times New Roman"/>
          <w:bCs/>
          <w:sz w:val="26"/>
          <w:szCs w:val="26"/>
          <w:lang w:eastAsia="ru-RU"/>
        </w:rPr>
        <w:t>П</w:t>
      </w:r>
      <w:r w:rsidR="00B8589F">
        <w:rPr>
          <w:rFonts w:ascii="Times New Roman" w:eastAsia="Courier New" w:hAnsi="Times New Roman" w:cs="Times New Roman"/>
          <w:bCs/>
          <w:sz w:val="26"/>
          <w:szCs w:val="26"/>
          <w:lang w:eastAsia="ru-RU"/>
        </w:rPr>
        <w:t>оложению)</w:t>
      </w:r>
      <w:r w:rsidR="00FB4DA6">
        <w:rPr>
          <w:rFonts w:ascii="Times New Roman" w:eastAsia="Courier New" w:hAnsi="Times New Roman" w:cs="Times New Roman"/>
          <w:bCs/>
          <w:sz w:val="26"/>
          <w:szCs w:val="26"/>
          <w:lang w:eastAsia="ru-RU"/>
        </w:rPr>
        <w:t>, оригинал заполненной анкеты по форме (</w:t>
      </w:r>
      <w:r w:rsidR="00FB4DA6">
        <w:rPr>
          <w:rFonts w:ascii="Times New Roman" w:eastAsia="Courier New" w:hAnsi="Times New Roman" w:cs="Times New Roman"/>
          <w:bCs/>
          <w:sz w:val="26"/>
          <w:szCs w:val="26"/>
          <w:lang w:eastAsia="ru-RU"/>
        </w:rPr>
        <w:t>приложение №</w:t>
      </w:r>
      <w:r w:rsidR="00FB4DA6">
        <w:rPr>
          <w:rFonts w:ascii="Times New Roman" w:eastAsia="Courier New" w:hAnsi="Times New Roman" w:cs="Times New Roman"/>
          <w:bCs/>
          <w:sz w:val="26"/>
          <w:szCs w:val="26"/>
          <w:lang w:eastAsia="ru-RU"/>
        </w:rPr>
        <w:t xml:space="preserve">2 </w:t>
      </w:r>
      <w:r w:rsidR="00FB4DA6">
        <w:rPr>
          <w:rFonts w:ascii="Times New Roman" w:eastAsia="Courier New" w:hAnsi="Times New Roman" w:cs="Times New Roman"/>
          <w:bCs/>
          <w:sz w:val="26"/>
          <w:szCs w:val="26"/>
          <w:lang w:eastAsia="ru-RU"/>
        </w:rPr>
        <w:t>к настоящему Положению</w:t>
      </w:r>
      <w:r w:rsidR="00FB4DA6">
        <w:rPr>
          <w:rFonts w:ascii="Times New Roman" w:eastAsia="Courier New" w:hAnsi="Times New Roman" w:cs="Times New Roman"/>
          <w:bCs/>
          <w:sz w:val="26"/>
          <w:szCs w:val="26"/>
          <w:lang w:eastAsia="ru-RU"/>
        </w:rPr>
        <w:t>), копию паспорта гражданина Российской Федерации, копию заграничного паспорта (при его наличии), а также информацию о текущем месте учёбы и (или) работы с указанием адреса образовательной организации и (или) работодателя.</w:t>
      </w:r>
    </w:p>
    <w:p w14:paraId="4187C0E9" w14:textId="77777777" w:rsidR="002C41C0" w:rsidRPr="001D0788" w:rsidRDefault="002C41C0" w:rsidP="00420107">
      <w:pPr>
        <w:spacing w:after="0" w:line="240" w:lineRule="auto"/>
        <w:ind w:firstLine="567"/>
        <w:jc w:val="both"/>
        <w:rPr>
          <w:rFonts w:ascii="Times New Roman" w:hAnsi="Times New Roman" w:cs="Times New Roman"/>
          <w:bCs/>
          <w:sz w:val="26"/>
          <w:szCs w:val="26"/>
        </w:rPr>
      </w:pPr>
    </w:p>
    <w:p w14:paraId="7CF8F0F6" w14:textId="6E02549D" w:rsidR="002C41C0" w:rsidRPr="00FB4DA6" w:rsidRDefault="00FB4DA6" w:rsidP="00FB4DA6">
      <w:pPr>
        <w:pStyle w:val="a9"/>
        <w:numPr>
          <w:ilvl w:val="0"/>
          <w:numId w:val="34"/>
        </w:numPr>
        <w:spacing w:after="0" w:line="240" w:lineRule="auto"/>
        <w:jc w:val="center"/>
        <w:rPr>
          <w:rFonts w:ascii="Times New Roman" w:eastAsia="Courier New" w:hAnsi="Times New Roman" w:cs="Times New Roman"/>
          <w:b/>
          <w:sz w:val="26"/>
          <w:szCs w:val="26"/>
          <w:lang w:eastAsia="ru-RU"/>
        </w:rPr>
      </w:pPr>
      <w:r>
        <w:rPr>
          <w:rFonts w:ascii="Times New Roman" w:eastAsia="Courier New" w:hAnsi="Times New Roman" w:cs="Times New Roman"/>
          <w:b/>
          <w:sz w:val="26"/>
          <w:szCs w:val="26"/>
          <w:lang w:eastAsia="ru-RU"/>
        </w:rPr>
        <w:t>ПРОЧИЕ УСЛОВИЯ</w:t>
      </w:r>
    </w:p>
    <w:p w14:paraId="7540F909" w14:textId="77777777" w:rsidR="002C41C0" w:rsidRPr="001D0788" w:rsidRDefault="002C41C0" w:rsidP="00A410C9">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89ECF38" w14:textId="77777777" w:rsidR="002C41C0" w:rsidRPr="001D0788" w:rsidRDefault="002C41C0" w:rsidP="00A410C9">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w:t>
      </w:r>
    </w:p>
    <w:p w14:paraId="5F808869" w14:textId="46F3D394" w:rsidR="002C41C0" w:rsidRPr="001D0788" w:rsidRDefault="002C41C0" w:rsidP="00A410C9">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Стороны понимают, что настоящий Договор не является трудовым, а также ученическим договором, Национальная сборная не является структурным подразделением, филиалом</w:t>
      </w:r>
      <w:r w:rsidR="00B82B8C" w:rsidRPr="001D0788">
        <w:rPr>
          <w:rFonts w:ascii="Times New Roman" w:eastAsia="Courier New" w:hAnsi="Times New Roman" w:cs="Times New Roman"/>
          <w:bCs/>
          <w:sz w:val="26"/>
          <w:szCs w:val="26"/>
          <w:lang w:eastAsia="ru-RU"/>
        </w:rPr>
        <w:t xml:space="preserve"> или представительством </w:t>
      </w:r>
      <w:r w:rsidR="000E01F7">
        <w:rPr>
          <w:rFonts w:ascii="Times New Roman" w:eastAsia="Courier New" w:hAnsi="Times New Roman" w:cs="Times New Roman"/>
          <w:bCs/>
          <w:sz w:val="26"/>
          <w:szCs w:val="26"/>
          <w:lang w:eastAsia="ru-RU"/>
        </w:rPr>
        <w:t>Агентства</w:t>
      </w:r>
      <w:r w:rsidR="00B82B8C" w:rsidRPr="001D0788">
        <w:rPr>
          <w:rFonts w:ascii="Times New Roman" w:eastAsia="Courier New" w:hAnsi="Times New Roman" w:cs="Times New Roman"/>
          <w:bCs/>
          <w:sz w:val="26"/>
          <w:szCs w:val="26"/>
          <w:lang w:eastAsia="ru-RU"/>
        </w:rPr>
        <w:t>, Ч</w:t>
      </w:r>
      <w:r w:rsidRPr="001D0788">
        <w:rPr>
          <w:rFonts w:ascii="Times New Roman" w:eastAsia="Courier New" w:hAnsi="Times New Roman" w:cs="Times New Roman"/>
          <w:bCs/>
          <w:sz w:val="26"/>
          <w:szCs w:val="26"/>
          <w:lang w:eastAsia="ru-RU"/>
        </w:rPr>
        <w:t xml:space="preserve">лен Национальной сборной  не участвует в основной деятельности </w:t>
      </w:r>
      <w:r w:rsidR="000E01F7">
        <w:rPr>
          <w:rFonts w:ascii="Times New Roman" w:eastAsia="Courier New" w:hAnsi="Times New Roman" w:cs="Times New Roman"/>
          <w:bCs/>
          <w:sz w:val="26"/>
          <w:szCs w:val="26"/>
          <w:lang w:eastAsia="ru-RU"/>
        </w:rPr>
        <w:t>Агентства</w:t>
      </w:r>
      <w:r w:rsidRPr="001D0788">
        <w:rPr>
          <w:rFonts w:ascii="Times New Roman" w:eastAsia="Courier New" w:hAnsi="Times New Roman" w:cs="Times New Roman"/>
          <w:bCs/>
          <w:sz w:val="26"/>
          <w:szCs w:val="26"/>
          <w:lang w:eastAsia="ru-RU"/>
        </w:rPr>
        <w:t>, не обязан подчиняться вн</w:t>
      </w:r>
      <w:r w:rsidR="000E01F7">
        <w:rPr>
          <w:rFonts w:ascii="Times New Roman" w:eastAsia="Courier New" w:hAnsi="Times New Roman" w:cs="Times New Roman"/>
          <w:bCs/>
          <w:sz w:val="26"/>
          <w:szCs w:val="26"/>
          <w:lang w:eastAsia="ru-RU"/>
        </w:rPr>
        <w:t>утреннему трудовому распорядку Агентства</w:t>
      </w:r>
      <w:r w:rsidRPr="001D0788">
        <w:rPr>
          <w:rFonts w:ascii="Times New Roman" w:eastAsia="Courier New" w:hAnsi="Times New Roman" w:cs="Times New Roman"/>
          <w:bCs/>
          <w:sz w:val="26"/>
          <w:szCs w:val="26"/>
          <w:lang w:eastAsia="ru-RU"/>
        </w:rPr>
        <w:t xml:space="preserve">, выполнять распоряжения сотрудников </w:t>
      </w:r>
      <w:r w:rsidR="000E01F7">
        <w:rPr>
          <w:rFonts w:ascii="Times New Roman" w:eastAsia="Courier New" w:hAnsi="Times New Roman" w:cs="Times New Roman"/>
          <w:bCs/>
          <w:sz w:val="26"/>
          <w:szCs w:val="26"/>
          <w:lang w:eastAsia="ru-RU"/>
        </w:rPr>
        <w:t>Агентства</w:t>
      </w:r>
      <w:r w:rsidRPr="001D0788">
        <w:rPr>
          <w:rFonts w:ascii="Times New Roman" w:eastAsia="Courier New" w:hAnsi="Times New Roman" w:cs="Times New Roman"/>
          <w:bCs/>
          <w:sz w:val="26"/>
          <w:szCs w:val="26"/>
          <w:lang w:eastAsia="ru-RU"/>
        </w:rPr>
        <w:t xml:space="preserve">, не связанные с исполнением обязанностей по настоящему Договору, не может быть подвергнут дисциплинарной ответственности, предусмотренные Договором обязанности </w:t>
      </w:r>
      <w:r w:rsidR="000E01F7">
        <w:rPr>
          <w:rFonts w:ascii="Times New Roman" w:eastAsia="Courier New" w:hAnsi="Times New Roman" w:cs="Times New Roman"/>
          <w:bCs/>
          <w:sz w:val="26"/>
          <w:szCs w:val="26"/>
          <w:lang w:eastAsia="ru-RU"/>
        </w:rPr>
        <w:t>Агентства</w:t>
      </w:r>
      <w:r w:rsidRPr="001D0788">
        <w:rPr>
          <w:rFonts w:ascii="Times New Roman" w:eastAsia="Courier New" w:hAnsi="Times New Roman" w:cs="Times New Roman"/>
          <w:bCs/>
          <w:sz w:val="26"/>
          <w:szCs w:val="26"/>
          <w:lang w:eastAsia="ru-RU"/>
        </w:rPr>
        <w:t xml:space="preserve"> не </w:t>
      </w:r>
      <w:r w:rsidRPr="001D0788">
        <w:rPr>
          <w:rFonts w:ascii="Times New Roman" w:eastAsia="Courier New" w:hAnsi="Times New Roman" w:cs="Times New Roman"/>
          <w:bCs/>
          <w:sz w:val="26"/>
          <w:szCs w:val="26"/>
          <w:lang w:eastAsia="ru-RU"/>
        </w:rPr>
        <w:lastRenderedPageBreak/>
        <w:t>рассматриваются Сторонами как га</w:t>
      </w:r>
      <w:r w:rsidR="00B82B8C" w:rsidRPr="001D0788">
        <w:rPr>
          <w:rFonts w:ascii="Times New Roman" w:eastAsia="Courier New" w:hAnsi="Times New Roman" w:cs="Times New Roman"/>
          <w:bCs/>
          <w:sz w:val="26"/>
          <w:szCs w:val="26"/>
          <w:lang w:eastAsia="ru-RU"/>
        </w:rPr>
        <w:t>рантии социальной защищенности Ч</w:t>
      </w:r>
      <w:r w:rsidRPr="001D0788">
        <w:rPr>
          <w:rFonts w:ascii="Times New Roman" w:eastAsia="Courier New" w:hAnsi="Times New Roman" w:cs="Times New Roman"/>
          <w:bCs/>
          <w:sz w:val="26"/>
          <w:szCs w:val="26"/>
          <w:lang w:eastAsia="ru-RU"/>
        </w:rPr>
        <w:t>лена Национальной сборной.</w:t>
      </w:r>
    </w:p>
    <w:p w14:paraId="60FE01A7" w14:textId="0EC26830" w:rsidR="002C41C0" w:rsidRPr="001D0788" w:rsidRDefault="002C41C0" w:rsidP="00A410C9">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 xml:space="preserve">В случае возникновения любых противоречий, претензий и разногласий, а также споров, связанных с исполнением Договора, Стороны принимают усилия для урегулирования таких противоречий, претензий и разногласий путем переговоров. В случае невыполнения Сторонами своих обязательств и не достижения взаимного согласия споры по Договору разрешаются в суде по месту нахождения </w:t>
      </w:r>
      <w:r w:rsidR="005535A9">
        <w:rPr>
          <w:rFonts w:ascii="Times New Roman" w:hAnsi="Times New Roman" w:cs="Times New Roman"/>
          <w:sz w:val="26"/>
          <w:szCs w:val="26"/>
        </w:rPr>
        <w:t>Агентства</w:t>
      </w:r>
      <w:r w:rsidR="005535A9" w:rsidRPr="001D0788">
        <w:rPr>
          <w:rFonts w:ascii="Times New Roman" w:eastAsia="Courier New" w:hAnsi="Times New Roman" w:cs="Times New Roman"/>
          <w:bCs/>
          <w:sz w:val="26"/>
          <w:szCs w:val="26"/>
          <w:lang w:eastAsia="ru-RU"/>
        </w:rPr>
        <w:t xml:space="preserve"> </w:t>
      </w:r>
      <w:r w:rsidRPr="001D0788">
        <w:rPr>
          <w:rFonts w:ascii="Times New Roman" w:eastAsia="Courier New" w:hAnsi="Times New Roman" w:cs="Times New Roman"/>
          <w:bCs/>
          <w:sz w:val="26"/>
          <w:szCs w:val="26"/>
          <w:lang w:eastAsia="ru-RU"/>
        </w:rPr>
        <w:t>с соблюдением обязательного претензионного порядка (срок рассмотрения претензии - 15 дней).</w:t>
      </w:r>
    </w:p>
    <w:p w14:paraId="0B9257E3" w14:textId="77777777" w:rsidR="002C41C0" w:rsidRPr="001D0788" w:rsidRDefault="002C41C0" w:rsidP="00420107">
      <w:pPr>
        <w:spacing w:after="0" w:line="240" w:lineRule="auto"/>
        <w:ind w:firstLine="567"/>
        <w:jc w:val="both"/>
        <w:rPr>
          <w:rFonts w:ascii="Times New Roman" w:eastAsia="Courier New" w:hAnsi="Times New Roman" w:cs="Times New Roman"/>
          <w:sz w:val="26"/>
          <w:szCs w:val="26"/>
          <w:lang w:eastAsia="ru-RU"/>
        </w:rPr>
      </w:pPr>
    </w:p>
    <w:p w14:paraId="71DF6B74" w14:textId="497199A1" w:rsidR="002C41C0" w:rsidRPr="00A410C9" w:rsidRDefault="00A410C9" w:rsidP="00A410C9">
      <w:pPr>
        <w:pStyle w:val="a9"/>
        <w:numPr>
          <w:ilvl w:val="0"/>
          <w:numId w:val="34"/>
        </w:numPr>
        <w:spacing w:after="0" w:line="240" w:lineRule="auto"/>
        <w:jc w:val="center"/>
        <w:rPr>
          <w:rFonts w:ascii="Times New Roman" w:eastAsia="Courier New" w:hAnsi="Times New Roman" w:cs="Times New Roman"/>
          <w:b/>
          <w:sz w:val="26"/>
          <w:szCs w:val="26"/>
          <w:lang w:eastAsia="ru-RU"/>
        </w:rPr>
      </w:pPr>
      <w:r>
        <w:rPr>
          <w:rFonts w:ascii="Times New Roman" w:eastAsia="Courier New" w:hAnsi="Times New Roman" w:cs="Times New Roman"/>
          <w:b/>
          <w:sz w:val="26"/>
          <w:szCs w:val="26"/>
          <w:lang w:eastAsia="ru-RU"/>
        </w:rPr>
        <w:t>ЗАКЛЮЧИТЕЛЬНЫЕ ПОЛОЖЕНИЯ</w:t>
      </w:r>
      <w:bookmarkStart w:id="6" w:name="_GoBack"/>
      <w:bookmarkEnd w:id="6"/>
    </w:p>
    <w:p w14:paraId="232A4684" w14:textId="77777777" w:rsidR="002C41C0" w:rsidRPr="001D0788" w:rsidRDefault="002C41C0" w:rsidP="00A410C9">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После подписания настоящего Договора все предыдущие письменные и устные договоренности, переписка, переговоры между Сторонами, относящиеся к данному Договору утрачивают юридическую силу.</w:t>
      </w:r>
    </w:p>
    <w:p w14:paraId="27DFF5B8" w14:textId="77777777" w:rsidR="002C41C0" w:rsidRPr="001D0788" w:rsidRDefault="002C41C0" w:rsidP="00A410C9">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По всем вопросам, неурегулированным настоящим Договором присоединения, применяются нормы законодательства Российской Федерации.</w:t>
      </w:r>
    </w:p>
    <w:p w14:paraId="55E25D6C" w14:textId="77777777" w:rsidR="002C41C0" w:rsidRPr="001D0788" w:rsidRDefault="002C41C0" w:rsidP="00A410C9">
      <w:pPr>
        <w:pStyle w:val="a9"/>
        <w:numPr>
          <w:ilvl w:val="1"/>
          <w:numId w:val="34"/>
        </w:numPr>
        <w:spacing w:after="0" w:line="240" w:lineRule="auto"/>
        <w:ind w:left="0" w:firstLine="709"/>
        <w:jc w:val="both"/>
        <w:rPr>
          <w:rFonts w:ascii="Times New Roman" w:eastAsia="Courier New" w:hAnsi="Times New Roman" w:cs="Times New Roman"/>
          <w:bCs/>
          <w:sz w:val="26"/>
          <w:szCs w:val="26"/>
          <w:lang w:eastAsia="ru-RU"/>
        </w:rPr>
      </w:pPr>
      <w:r w:rsidRPr="001D0788">
        <w:rPr>
          <w:rFonts w:ascii="Times New Roman" w:eastAsia="Courier New" w:hAnsi="Times New Roman" w:cs="Times New Roman"/>
          <w:bCs/>
          <w:sz w:val="26"/>
          <w:szCs w:val="26"/>
          <w:lang w:eastAsia="ru-RU"/>
        </w:rPr>
        <w:t>Договор составлен в 2 (двух) экземплярах на русском языке - по одному для каждой Стороны. Все экземпляры имеют одинаковую юридическую силу.</w:t>
      </w:r>
    </w:p>
    <w:p w14:paraId="79011049" w14:textId="77777777" w:rsidR="001D0788" w:rsidRPr="001D0788" w:rsidRDefault="001D0788" w:rsidP="00420107">
      <w:pPr>
        <w:spacing w:after="0" w:line="240" w:lineRule="auto"/>
        <w:jc w:val="both"/>
        <w:rPr>
          <w:rFonts w:ascii="Times New Roman" w:eastAsia="Courier New" w:hAnsi="Times New Roman" w:cs="Times New Roman"/>
          <w:bCs/>
          <w:sz w:val="26"/>
          <w:szCs w:val="26"/>
          <w:lang w:eastAsia="ru-RU"/>
        </w:rPr>
      </w:pPr>
    </w:p>
    <w:p w14:paraId="07894D98" w14:textId="48C42618" w:rsidR="001D0788" w:rsidRDefault="00A410C9" w:rsidP="00A410C9">
      <w:pPr>
        <w:pStyle w:val="a9"/>
        <w:numPr>
          <w:ilvl w:val="0"/>
          <w:numId w:val="34"/>
        </w:numPr>
        <w:spacing w:after="0" w:line="240" w:lineRule="auto"/>
        <w:jc w:val="center"/>
        <w:rPr>
          <w:rFonts w:ascii="Times New Roman" w:hAnsi="Times New Roman" w:cs="Times New Roman"/>
          <w:sz w:val="26"/>
          <w:szCs w:val="26"/>
          <w:lang w:eastAsia="ru-RU"/>
        </w:rPr>
      </w:pPr>
      <w:r>
        <w:rPr>
          <w:rFonts w:ascii="Times New Roman" w:hAnsi="Times New Roman" w:cs="Times New Roman"/>
          <w:b/>
          <w:sz w:val="26"/>
          <w:szCs w:val="26"/>
          <w:lang w:eastAsia="ru-RU"/>
        </w:rPr>
        <w:t>АДРЕСА И РЕКВИЗИТЫ СТОРОН</w:t>
      </w:r>
    </w:p>
    <w:p w14:paraId="27F64B46" w14:textId="66060163" w:rsidR="00A410C9" w:rsidRPr="00A410C9" w:rsidRDefault="00A410C9" w:rsidP="00A410C9">
      <w:pPr>
        <w:pStyle w:val="a9"/>
        <w:spacing w:after="0" w:line="240" w:lineRule="auto"/>
        <w:ind w:left="360"/>
        <w:rPr>
          <w:rFonts w:ascii="Times New Roman" w:hAnsi="Times New Roman" w:cs="Times New Roman"/>
          <w:sz w:val="26"/>
          <w:szCs w:val="26"/>
          <w:lang w:eastAsia="ru-RU"/>
        </w:rPr>
      </w:pPr>
    </w:p>
    <w:tbl>
      <w:tblPr>
        <w:tblW w:w="5000" w:type="pct"/>
        <w:tblLook w:val="04A0" w:firstRow="1" w:lastRow="0" w:firstColumn="1" w:lastColumn="0" w:noHBand="0" w:noVBand="1"/>
      </w:tblPr>
      <w:tblGrid>
        <w:gridCol w:w="4894"/>
        <w:gridCol w:w="5171"/>
      </w:tblGrid>
      <w:tr w:rsidR="002C41C0" w:rsidRPr="001D0788" w14:paraId="6C0264D6" w14:textId="77777777" w:rsidTr="00420107">
        <w:trPr>
          <w:trHeight w:val="828"/>
        </w:trPr>
        <w:tc>
          <w:tcPr>
            <w:tcW w:w="2431" w:type="pct"/>
          </w:tcPr>
          <w:p w14:paraId="3E6FB657" w14:textId="59327CCC" w:rsidR="002C41C0" w:rsidRPr="001D0788" w:rsidRDefault="000E01F7" w:rsidP="000E01F7">
            <w:pPr>
              <w:spacing w:after="0" w:line="240" w:lineRule="auto"/>
              <w:jc w:val="center"/>
              <w:rPr>
                <w:rFonts w:ascii="Times New Roman" w:hAnsi="Times New Roman" w:cs="Times New Roman"/>
                <w:color w:val="000000"/>
                <w:sz w:val="26"/>
                <w:szCs w:val="26"/>
                <w:lang w:eastAsia="ru-RU"/>
              </w:rPr>
            </w:pPr>
            <w:r w:rsidRPr="000E01F7">
              <w:rPr>
                <w:rFonts w:ascii="Times New Roman" w:hAnsi="Times New Roman" w:cs="Times New Roman"/>
                <w:b/>
                <w:color w:val="000000"/>
                <w:sz w:val="26"/>
                <w:szCs w:val="26"/>
                <w:lang w:eastAsia="ru-RU"/>
              </w:rPr>
              <w:t>Автономн</w:t>
            </w:r>
            <w:r>
              <w:rPr>
                <w:rFonts w:ascii="Times New Roman" w:hAnsi="Times New Roman" w:cs="Times New Roman"/>
                <w:b/>
                <w:color w:val="000000"/>
                <w:sz w:val="26"/>
                <w:szCs w:val="26"/>
                <w:lang w:eastAsia="ru-RU"/>
              </w:rPr>
              <w:t>ая</w:t>
            </w:r>
            <w:r w:rsidRPr="000E01F7">
              <w:rPr>
                <w:rFonts w:ascii="Times New Roman" w:hAnsi="Times New Roman" w:cs="Times New Roman"/>
                <w:b/>
                <w:color w:val="000000"/>
                <w:sz w:val="26"/>
                <w:szCs w:val="26"/>
                <w:lang w:eastAsia="ru-RU"/>
              </w:rPr>
              <w:t xml:space="preserve"> некоммерческ</w:t>
            </w:r>
            <w:r>
              <w:rPr>
                <w:rFonts w:ascii="Times New Roman" w:hAnsi="Times New Roman" w:cs="Times New Roman"/>
                <w:b/>
                <w:color w:val="000000"/>
                <w:sz w:val="26"/>
                <w:szCs w:val="26"/>
                <w:lang w:eastAsia="ru-RU"/>
              </w:rPr>
              <w:t xml:space="preserve">ая </w:t>
            </w:r>
            <w:r w:rsidRPr="000E01F7">
              <w:rPr>
                <w:rFonts w:ascii="Times New Roman" w:hAnsi="Times New Roman" w:cs="Times New Roman"/>
                <w:b/>
                <w:color w:val="000000"/>
                <w:sz w:val="26"/>
                <w:szCs w:val="26"/>
                <w:lang w:eastAsia="ru-RU"/>
              </w:rPr>
              <w:t>организаци</w:t>
            </w:r>
            <w:r>
              <w:rPr>
                <w:rFonts w:ascii="Times New Roman" w:hAnsi="Times New Roman" w:cs="Times New Roman"/>
                <w:b/>
                <w:color w:val="000000"/>
                <w:sz w:val="26"/>
                <w:szCs w:val="26"/>
                <w:lang w:eastAsia="ru-RU"/>
              </w:rPr>
              <w:t>я</w:t>
            </w:r>
            <w:r w:rsidRPr="000E01F7">
              <w:rPr>
                <w:rFonts w:ascii="Times New Roman" w:hAnsi="Times New Roman" w:cs="Times New Roman"/>
                <w:b/>
                <w:color w:val="000000"/>
                <w:sz w:val="26"/>
                <w:szCs w:val="26"/>
                <w:lang w:eastAsia="ru-RU"/>
              </w:rPr>
              <w:t xml:space="preserve"> «Агентство развития профессионального мастерства (Ворлдскиллс Россия)»</w:t>
            </w:r>
          </w:p>
        </w:tc>
        <w:tc>
          <w:tcPr>
            <w:tcW w:w="2569" w:type="pct"/>
            <w:shd w:val="clear" w:color="auto" w:fill="auto"/>
          </w:tcPr>
          <w:p w14:paraId="5EB2FA2D" w14:textId="77777777" w:rsidR="002C41C0" w:rsidRPr="001D0788" w:rsidRDefault="002C41C0" w:rsidP="00420107">
            <w:pPr>
              <w:spacing w:after="0" w:line="240" w:lineRule="auto"/>
              <w:jc w:val="center"/>
              <w:rPr>
                <w:rFonts w:ascii="Times New Roman" w:hAnsi="Times New Roman" w:cs="Times New Roman"/>
                <w:color w:val="000000"/>
                <w:sz w:val="26"/>
                <w:szCs w:val="26"/>
                <w:lang w:eastAsia="ru-RU"/>
              </w:rPr>
            </w:pPr>
            <w:r w:rsidRPr="001D0788">
              <w:rPr>
                <w:rFonts w:ascii="Times New Roman" w:hAnsi="Times New Roman" w:cs="Times New Roman"/>
                <w:b/>
                <w:color w:val="000000"/>
                <w:sz w:val="26"/>
                <w:szCs w:val="26"/>
                <w:lang w:eastAsia="ru-RU"/>
              </w:rPr>
              <w:t>Фамилия Имя Отчество</w:t>
            </w:r>
          </w:p>
          <w:p w14:paraId="133470A2" w14:textId="77777777" w:rsidR="002C41C0" w:rsidRPr="001D0788" w:rsidRDefault="002C41C0" w:rsidP="00420107">
            <w:pPr>
              <w:spacing w:after="0" w:line="240" w:lineRule="auto"/>
              <w:jc w:val="center"/>
              <w:rPr>
                <w:rFonts w:ascii="Times New Roman" w:hAnsi="Times New Roman" w:cs="Times New Roman"/>
                <w:color w:val="000000"/>
                <w:sz w:val="26"/>
                <w:szCs w:val="26"/>
                <w:lang w:eastAsia="ru-RU"/>
              </w:rPr>
            </w:pPr>
          </w:p>
          <w:p w14:paraId="5DD1B9FC" w14:textId="77777777" w:rsidR="002C41C0" w:rsidRPr="001D0788" w:rsidRDefault="002C41C0" w:rsidP="00420107">
            <w:pPr>
              <w:spacing w:after="0" w:line="240" w:lineRule="auto"/>
              <w:jc w:val="center"/>
              <w:rPr>
                <w:rFonts w:ascii="Times New Roman" w:hAnsi="Times New Roman" w:cs="Times New Roman"/>
                <w:color w:val="000000"/>
                <w:sz w:val="26"/>
                <w:szCs w:val="26"/>
                <w:lang w:eastAsia="ru-RU"/>
              </w:rPr>
            </w:pPr>
          </w:p>
          <w:p w14:paraId="071FDA32" w14:textId="77777777" w:rsidR="002C41C0" w:rsidRPr="001D0788" w:rsidRDefault="002C41C0" w:rsidP="00420107">
            <w:pPr>
              <w:spacing w:after="0" w:line="240" w:lineRule="auto"/>
              <w:jc w:val="center"/>
              <w:rPr>
                <w:rFonts w:ascii="Times New Roman" w:hAnsi="Times New Roman" w:cs="Times New Roman"/>
                <w:color w:val="000000"/>
                <w:sz w:val="26"/>
                <w:szCs w:val="26"/>
                <w:lang w:eastAsia="ru-RU"/>
              </w:rPr>
            </w:pPr>
          </w:p>
        </w:tc>
      </w:tr>
      <w:tr w:rsidR="001D0788" w:rsidRPr="001D0788" w14:paraId="796AA52B" w14:textId="77777777" w:rsidTr="00420107">
        <w:trPr>
          <w:trHeight w:val="4473"/>
        </w:trPr>
        <w:tc>
          <w:tcPr>
            <w:tcW w:w="2431" w:type="pct"/>
          </w:tcPr>
          <w:p w14:paraId="33267E61" w14:textId="5A5E718B"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Юридический адрес: 1</w:t>
            </w:r>
            <w:r w:rsidR="000E01F7">
              <w:rPr>
                <w:rFonts w:ascii="Times New Roman" w:hAnsi="Times New Roman" w:cs="Times New Roman"/>
                <w:color w:val="000000"/>
                <w:sz w:val="26"/>
                <w:szCs w:val="26"/>
                <w:lang w:eastAsia="ru-RU"/>
              </w:rPr>
              <w:t>23242,</w:t>
            </w:r>
            <w:r w:rsidRPr="001D0788">
              <w:rPr>
                <w:rFonts w:ascii="Times New Roman" w:hAnsi="Times New Roman" w:cs="Times New Roman"/>
                <w:color w:val="000000"/>
                <w:sz w:val="26"/>
                <w:szCs w:val="26"/>
                <w:lang w:eastAsia="ru-RU"/>
              </w:rPr>
              <w:t xml:space="preserve"> Москва </w:t>
            </w:r>
            <w:r w:rsidR="000E01F7">
              <w:rPr>
                <w:rFonts w:ascii="Times New Roman" w:hAnsi="Times New Roman" w:cs="Times New Roman"/>
                <w:color w:val="000000"/>
                <w:sz w:val="26"/>
                <w:szCs w:val="26"/>
                <w:lang w:eastAsia="ru-RU"/>
              </w:rPr>
              <w:t>Малый Конюшковский пер.,</w:t>
            </w:r>
            <w:r w:rsidRPr="001D0788">
              <w:rPr>
                <w:rFonts w:ascii="Times New Roman" w:hAnsi="Times New Roman" w:cs="Times New Roman"/>
                <w:color w:val="000000"/>
                <w:sz w:val="26"/>
                <w:szCs w:val="26"/>
                <w:lang w:eastAsia="ru-RU"/>
              </w:rPr>
              <w:t xml:space="preserve"> д.</w:t>
            </w:r>
            <w:r w:rsidR="000E01F7">
              <w:rPr>
                <w:rFonts w:ascii="Times New Roman" w:hAnsi="Times New Roman" w:cs="Times New Roman"/>
                <w:color w:val="000000"/>
                <w:sz w:val="26"/>
                <w:szCs w:val="26"/>
                <w:lang w:eastAsia="ru-RU"/>
              </w:rPr>
              <w:t xml:space="preserve"> 2.</w:t>
            </w:r>
          </w:p>
          <w:p w14:paraId="3C65E3C9" w14:textId="2BE063B9" w:rsidR="000E01F7"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 xml:space="preserve">Почтовый адрес: </w:t>
            </w:r>
            <w:r w:rsidR="000E01F7" w:rsidRPr="001D0788">
              <w:rPr>
                <w:rFonts w:ascii="Times New Roman" w:hAnsi="Times New Roman" w:cs="Times New Roman"/>
                <w:color w:val="000000"/>
                <w:sz w:val="26"/>
                <w:szCs w:val="26"/>
                <w:lang w:eastAsia="ru-RU"/>
              </w:rPr>
              <w:t>1</w:t>
            </w:r>
            <w:r w:rsidR="000E01F7">
              <w:rPr>
                <w:rFonts w:ascii="Times New Roman" w:hAnsi="Times New Roman" w:cs="Times New Roman"/>
                <w:color w:val="000000"/>
                <w:sz w:val="26"/>
                <w:szCs w:val="26"/>
                <w:lang w:eastAsia="ru-RU"/>
              </w:rPr>
              <w:t>23242,</w:t>
            </w:r>
            <w:r w:rsidR="000E01F7" w:rsidRPr="001D0788">
              <w:rPr>
                <w:rFonts w:ascii="Times New Roman" w:hAnsi="Times New Roman" w:cs="Times New Roman"/>
                <w:color w:val="000000"/>
                <w:sz w:val="26"/>
                <w:szCs w:val="26"/>
                <w:lang w:eastAsia="ru-RU"/>
              </w:rPr>
              <w:t xml:space="preserve"> Москва </w:t>
            </w:r>
            <w:r w:rsidR="000E01F7">
              <w:rPr>
                <w:rFonts w:ascii="Times New Roman" w:hAnsi="Times New Roman" w:cs="Times New Roman"/>
                <w:color w:val="000000"/>
                <w:sz w:val="26"/>
                <w:szCs w:val="26"/>
                <w:lang w:eastAsia="ru-RU"/>
              </w:rPr>
              <w:t>Малый Конюшковский пер.,</w:t>
            </w:r>
            <w:r w:rsidR="000E01F7" w:rsidRPr="001D0788">
              <w:rPr>
                <w:rFonts w:ascii="Times New Roman" w:hAnsi="Times New Roman" w:cs="Times New Roman"/>
                <w:color w:val="000000"/>
                <w:sz w:val="26"/>
                <w:szCs w:val="26"/>
                <w:lang w:eastAsia="ru-RU"/>
              </w:rPr>
              <w:t xml:space="preserve"> д.</w:t>
            </w:r>
            <w:r w:rsidR="000E01F7">
              <w:rPr>
                <w:rFonts w:ascii="Times New Roman" w:hAnsi="Times New Roman" w:cs="Times New Roman"/>
                <w:color w:val="000000"/>
                <w:sz w:val="26"/>
                <w:szCs w:val="26"/>
                <w:lang w:eastAsia="ru-RU"/>
              </w:rPr>
              <w:t xml:space="preserve"> 2.</w:t>
            </w:r>
          </w:p>
          <w:p w14:paraId="02E60422" w14:textId="33CF8D20"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ИНН 7725258666, КПП 770801001</w:t>
            </w:r>
          </w:p>
          <w:p w14:paraId="1C58CCD4"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p>
          <w:p w14:paraId="4D39399C"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Банковские реквизиты:</w:t>
            </w:r>
          </w:p>
          <w:p w14:paraId="43D5441B"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Банк:_____</w:t>
            </w:r>
          </w:p>
          <w:p w14:paraId="67A2AACE"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БИК _______</w:t>
            </w:r>
          </w:p>
          <w:p w14:paraId="667F895C"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К/С _______</w:t>
            </w:r>
          </w:p>
          <w:p w14:paraId="4379AA47"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Р/С _______</w:t>
            </w:r>
          </w:p>
          <w:p w14:paraId="1007F543"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p>
          <w:p w14:paraId="17B0394A"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Адрес электронной почты:</w:t>
            </w:r>
          </w:p>
          <w:p w14:paraId="5E927D69" w14:textId="77777777" w:rsidR="001D0788" w:rsidRPr="00A410C9" w:rsidRDefault="001D0788" w:rsidP="00420107">
            <w:pPr>
              <w:spacing w:after="0" w:line="240" w:lineRule="auto"/>
              <w:rPr>
                <w:rFonts w:ascii="Times New Roman" w:hAnsi="Times New Roman" w:cs="Times New Roman"/>
                <w:sz w:val="26"/>
                <w:szCs w:val="26"/>
                <w:u w:val="single"/>
                <w:lang w:eastAsia="ru-RU"/>
              </w:rPr>
            </w:pPr>
            <w:r w:rsidRPr="00A410C9">
              <w:rPr>
                <w:rFonts w:ascii="Times New Roman" w:hAnsi="Times New Roman" w:cs="Times New Roman"/>
                <w:sz w:val="26"/>
                <w:szCs w:val="26"/>
                <w:u w:val="single"/>
                <w:lang w:eastAsia="ru-RU"/>
              </w:rPr>
              <w:t>info</w:t>
            </w:r>
            <w:hyperlink r:id="rId10" w:history="1">
              <w:r w:rsidRPr="00A410C9">
                <w:rPr>
                  <w:rFonts w:ascii="Times New Roman" w:hAnsi="Times New Roman" w:cs="Times New Roman"/>
                  <w:sz w:val="26"/>
                  <w:szCs w:val="26"/>
                  <w:u w:val="single"/>
                  <w:lang w:eastAsia="ru-RU"/>
                </w:rPr>
                <w:t>@worldskills.ru</w:t>
              </w:r>
            </w:hyperlink>
            <w:r w:rsidRPr="00A410C9">
              <w:rPr>
                <w:rFonts w:ascii="Times New Roman" w:hAnsi="Times New Roman" w:cs="Times New Roman"/>
                <w:sz w:val="26"/>
                <w:szCs w:val="26"/>
                <w:u w:val="single"/>
                <w:lang w:eastAsia="ru-RU"/>
              </w:rPr>
              <w:t>.</w:t>
            </w:r>
          </w:p>
          <w:p w14:paraId="34E20175"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Телефон: 84957779720</w:t>
            </w:r>
          </w:p>
          <w:p w14:paraId="18514A52" w14:textId="5D5EB6F3" w:rsidR="001D0788" w:rsidRPr="001D0788" w:rsidRDefault="001D0788" w:rsidP="00420107">
            <w:pPr>
              <w:spacing w:after="0" w:line="240" w:lineRule="auto"/>
              <w:rPr>
                <w:rFonts w:ascii="Times New Roman" w:hAnsi="Times New Roman" w:cs="Times New Roman"/>
                <w:b/>
                <w:color w:val="000000"/>
                <w:sz w:val="26"/>
                <w:szCs w:val="26"/>
                <w:lang w:eastAsia="ru-RU"/>
              </w:rPr>
            </w:pPr>
            <w:r w:rsidRPr="001D0788">
              <w:rPr>
                <w:rFonts w:ascii="Times New Roman" w:hAnsi="Times New Roman" w:cs="Times New Roman"/>
                <w:color w:val="000000"/>
                <w:sz w:val="26"/>
                <w:szCs w:val="26"/>
                <w:lang w:eastAsia="ru-RU"/>
              </w:rPr>
              <w:t>Факс: 84957779720 (доб.125)</w:t>
            </w:r>
          </w:p>
        </w:tc>
        <w:tc>
          <w:tcPr>
            <w:tcW w:w="2569" w:type="pct"/>
            <w:shd w:val="clear" w:color="auto" w:fill="auto"/>
          </w:tcPr>
          <w:p w14:paraId="3654FD21"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Дата рождения _______</w:t>
            </w:r>
          </w:p>
          <w:p w14:paraId="757FA5C4"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Паспорт серия _______номер _______</w:t>
            </w:r>
          </w:p>
          <w:p w14:paraId="3D0734AF"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выдан _______</w:t>
            </w:r>
          </w:p>
          <w:p w14:paraId="587CE761"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дата выдачи _______</w:t>
            </w:r>
          </w:p>
          <w:p w14:paraId="4AC54ADB"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ИНН _______</w:t>
            </w:r>
          </w:p>
          <w:p w14:paraId="0DD58C80"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СНИЛС _______</w:t>
            </w:r>
          </w:p>
          <w:p w14:paraId="547BD547"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Адрес регистрации: _______</w:t>
            </w:r>
          </w:p>
          <w:p w14:paraId="2DB1E946"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p>
          <w:p w14:paraId="1D4EEC29"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Банковские реквизиты:</w:t>
            </w:r>
          </w:p>
          <w:p w14:paraId="77C6B08A"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Банк:_____</w:t>
            </w:r>
          </w:p>
          <w:p w14:paraId="1C6FA18F"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БИК _______</w:t>
            </w:r>
          </w:p>
          <w:p w14:paraId="0195B582"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К/С _______</w:t>
            </w:r>
          </w:p>
          <w:p w14:paraId="6760E56F"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Р/С _______</w:t>
            </w:r>
            <w:r w:rsidRPr="001D0788">
              <w:rPr>
                <w:rFonts w:ascii="Times New Roman" w:hAnsi="Times New Roman" w:cs="Times New Roman"/>
                <w:color w:val="000000"/>
                <w:sz w:val="26"/>
                <w:szCs w:val="26"/>
                <w:lang w:eastAsia="ru-RU"/>
              </w:rPr>
              <w:br/>
            </w:r>
          </w:p>
          <w:p w14:paraId="0B4ECFC9"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Тел. _______</w:t>
            </w:r>
          </w:p>
          <w:p w14:paraId="698605A5"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E-mail: _______</w:t>
            </w:r>
          </w:p>
          <w:p w14:paraId="019CDA2D" w14:textId="77777777" w:rsidR="001D0788" w:rsidRPr="001D0788" w:rsidRDefault="001D0788" w:rsidP="00420107">
            <w:pPr>
              <w:spacing w:after="0" w:line="240" w:lineRule="auto"/>
              <w:rPr>
                <w:rFonts w:ascii="Times New Roman" w:hAnsi="Times New Roman" w:cs="Times New Roman"/>
                <w:b/>
                <w:color w:val="000000"/>
                <w:sz w:val="26"/>
                <w:szCs w:val="26"/>
                <w:lang w:eastAsia="ru-RU"/>
              </w:rPr>
            </w:pPr>
          </w:p>
        </w:tc>
      </w:tr>
      <w:tr w:rsidR="002C41C0" w:rsidRPr="001D0788" w14:paraId="778230CB" w14:textId="77777777" w:rsidTr="00420107">
        <w:trPr>
          <w:trHeight w:val="20"/>
        </w:trPr>
        <w:tc>
          <w:tcPr>
            <w:tcW w:w="2431" w:type="pct"/>
          </w:tcPr>
          <w:p w14:paraId="32E35A2F" w14:textId="77777777" w:rsidR="002C41C0" w:rsidRPr="001D0788" w:rsidRDefault="002C41C0" w:rsidP="00420107">
            <w:pPr>
              <w:spacing w:after="0" w:line="240" w:lineRule="auto"/>
              <w:rPr>
                <w:rFonts w:ascii="Times New Roman" w:hAnsi="Times New Roman" w:cs="Times New Roman"/>
                <w:b/>
                <w:color w:val="000000"/>
                <w:sz w:val="26"/>
                <w:szCs w:val="26"/>
                <w:lang w:eastAsia="ru-RU"/>
              </w:rPr>
            </w:pPr>
            <w:r w:rsidRPr="001D0788">
              <w:rPr>
                <w:rFonts w:ascii="Times New Roman" w:hAnsi="Times New Roman" w:cs="Times New Roman"/>
                <w:b/>
                <w:color w:val="000000"/>
                <w:sz w:val="26"/>
                <w:szCs w:val="26"/>
                <w:lang w:eastAsia="ru-RU"/>
              </w:rPr>
              <w:t>Заместитель генерального директора-Технический директор</w:t>
            </w:r>
          </w:p>
          <w:p w14:paraId="3178ED46" w14:textId="2C66957A" w:rsidR="002C41C0" w:rsidRPr="001D0788" w:rsidRDefault="002C41C0" w:rsidP="00420107">
            <w:pPr>
              <w:spacing w:after="0" w:line="240" w:lineRule="auto"/>
              <w:rPr>
                <w:rFonts w:ascii="Times New Roman" w:hAnsi="Times New Roman" w:cs="Times New Roman"/>
                <w:color w:val="000000"/>
                <w:sz w:val="26"/>
                <w:szCs w:val="26"/>
                <w:lang w:eastAsia="ru-RU"/>
              </w:rPr>
            </w:pPr>
          </w:p>
        </w:tc>
        <w:tc>
          <w:tcPr>
            <w:tcW w:w="2569" w:type="pct"/>
            <w:shd w:val="clear" w:color="auto" w:fill="auto"/>
          </w:tcPr>
          <w:p w14:paraId="073372BF" w14:textId="77777777" w:rsidR="002C41C0" w:rsidRPr="001D0788" w:rsidRDefault="002C41C0" w:rsidP="00420107">
            <w:pPr>
              <w:spacing w:after="0" w:line="240" w:lineRule="auto"/>
              <w:rPr>
                <w:rFonts w:ascii="Times New Roman" w:hAnsi="Times New Roman" w:cs="Times New Roman"/>
                <w:b/>
                <w:color w:val="000000"/>
                <w:sz w:val="26"/>
                <w:szCs w:val="26"/>
                <w:lang w:eastAsia="ru-RU"/>
              </w:rPr>
            </w:pPr>
            <w:r w:rsidRPr="001D0788">
              <w:rPr>
                <w:rFonts w:ascii="Times New Roman" w:hAnsi="Times New Roman" w:cs="Times New Roman"/>
                <w:b/>
                <w:color w:val="000000"/>
                <w:sz w:val="26"/>
                <w:szCs w:val="26"/>
                <w:lang w:eastAsia="ru-RU"/>
              </w:rPr>
              <w:t>Член Национальной сборной</w:t>
            </w:r>
          </w:p>
          <w:p w14:paraId="5BC5B478" w14:textId="77777777" w:rsidR="002C41C0" w:rsidRPr="001D0788" w:rsidRDefault="002C41C0" w:rsidP="00420107">
            <w:pPr>
              <w:spacing w:after="0" w:line="240" w:lineRule="auto"/>
              <w:rPr>
                <w:rFonts w:ascii="Times New Roman" w:hAnsi="Times New Roman" w:cs="Times New Roman"/>
                <w:color w:val="000000"/>
                <w:sz w:val="26"/>
                <w:szCs w:val="26"/>
                <w:lang w:eastAsia="ru-RU"/>
              </w:rPr>
            </w:pPr>
          </w:p>
          <w:p w14:paraId="315A7D35" w14:textId="77777777" w:rsidR="002C41C0" w:rsidRPr="001D0788" w:rsidRDefault="002C41C0" w:rsidP="00420107">
            <w:pPr>
              <w:spacing w:after="0" w:line="240" w:lineRule="auto"/>
              <w:rPr>
                <w:rFonts w:ascii="Times New Roman" w:hAnsi="Times New Roman" w:cs="Times New Roman"/>
                <w:color w:val="000000"/>
                <w:sz w:val="26"/>
                <w:szCs w:val="26"/>
                <w:lang w:eastAsia="ru-RU"/>
              </w:rPr>
            </w:pPr>
          </w:p>
        </w:tc>
      </w:tr>
      <w:tr w:rsidR="001D0788" w:rsidRPr="001D0788" w14:paraId="638541F4" w14:textId="77777777" w:rsidTr="00420107">
        <w:trPr>
          <w:trHeight w:val="20"/>
        </w:trPr>
        <w:tc>
          <w:tcPr>
            <w:tcW w:w="2431" w:type="pct"/>
          </w:tcPr>
          <w:p w14:paraId="3289F9A0"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 xml:space="preserve">_________________ / Тымчиков А.Ю./ </w:t>
            </w:r>
          </w:p>
          <w:p w14:paraId="1796931F" w14:textId="77777777" w:rsidR="001D0788" w:rsidRPr="001D0788" w:rsidRDefault="001D0788" w:rsidP="00420107">
            <w:pPr>
              <w:spacing w:after="0" w:line="240" w:lineRule="auto"/>
              <w:rPr>
                <w:rFonts w:ascii="Times New Roman" w:hAnsi="Times New Roman" w:cs="Times New Roman"/>
                <w:b/>
                <w:color w:val="000000"/>
                <w:sz w:val="26"/>
                <w:szCs w:val="26"/>
                <w:lang w:eastAsia="ru-RU"/>
              </w:rPr>
            </w:pPr>
          </w:p>
        </w:tc>
        <w:tc>
          <w:tcPr>
            <w:tcW w:w="2569" w:type="pct"/>
            <w:shd w:val="clear" w:color="auto" w:fill="auto"/>
          </w:tcPr>
          <w:p w14:paraId="77BB67EC"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 xml:space="preserve">_________________ / ____________ / </w:t>
            </w:r>
          </w:p>
          <w:p w14:paraId="0696D565" w14:textId="77777777" w:rsidR="001D0788" w:rsidRPr="001D0788" w:rsidRDefault="001D0788" w:rsidP="00420107">
            <w:pPr>
              <w:spacing w:after="0" w:line="240" w:lineRule="auto"/>
              <w:rPr>
                <w:rFonts w:ascii="Times New Roman" w:hAnsi="Times New Roman" w:cs="Times New Roman"/>
                <w:b/>
                <w:color w:val="000000"/>
                <w:sz w:val="26"/>
                <w:szCs w:val="26"/>
                <w:lang w:eastAsia="ru-RU"/>
              </w:rPr>
            </w:pPr>
          </w:p>
        </w:tc>
      </w:tr>
      <w:tr w:rsidR="002C41C0" w:rsidRPr="001D0788" w14:paraId="70997EE6" w14:textId="77777777" w:rsidTr="00420107">
        <w:trPr>
          <w:trHeight w:val="20"/>
        </w:trPr>
        <w:tc>
          <w:tcPr>
            <w:tcW w:w="2431" w:type="pct"/>
          </w:tcPr>
          <w:p w14:paraId="5896D414" w14:textId="77777777" w:rsidR="002C41C0" w:rsidRPr="001D0788" w:rsidRDefault="002C41C0" w:rsidP="00420107">
            <w:pPr>
              <w:spacing w:after="0" w:line="240" w:lineRule="auto"/>
              <w:rPr>
                <w:rFonts w:ascii="Times New Roman" w:hAnsi="Times New Roman" w:cs="Times New Roman"/>
                <w:b/>
                <w:color w:val="000000"/>
                <w:sz w:val="26"/>
                <w:szCs w:val="26"/>
                <w:lang w:eastAsia="ru-RU"/>
              </w:rPr>
            </w:pPr>
          </w:p>
        </w:tc>
        <w:tc>
          <w:tcPr>
            <w:tcW w:w="2569" w:type="pct"/>
            <w:shd w:val="clear" w:color="auto" w:fill="auto"/>
          </w:tcPr>
          <w:p w14:paraId="6DC24BD4" w14:textId="77777777" w:rsidR="00322048" w:rsidRDefault="00322048" w:rsidP="00420107">
            <w:pPr>
              <w:spacing w:after="0" w:line="240" w:lineRule="auto"/>
              <w:jc w:val="center"/>
              <w:rPr>
                <w:rFonts w:ascii="Times New Roman" w:hAnsi="Times New Roman" w:cs="Times New Roman"/>
                <w:b/>
                <w:color w:val="000000"/>
                <w:sz w:val="26"/>
                <w:szCs w:val="26"/>
                <w:lang w:eastAsia="ru-RU"/>
              </w:rPr>
            </w:pPr>
          </w:p>
          <w:p w14:paraId="2D52F8AE" w14:textId="2FAD81E8" w:rsidR="002C41C0" w:rsidRPr="001D0788" w:rsidRDefault="002C41C0" w:rsidP="00420107">
            <w:pPr>
              <w:spacing w:after="0" w:line="240" w:lineRule="auto"/>
              <w:jc w:val="center"/>
              <w:rPr>
                <w:rFonts w:ascii="Times New Roman" w:hAnsi="Times New Roman" w:cs="Times New Roman"/>
                <w:b/>
                <w:color w:val="000000"/>
                <w:sz w:val="26"/>
                <w:szCs w:val="26"/>
                <w:lang w:eastAsia="ru-RU"/>
              </w:rPr>
            </w:pPr>
            <w:r w:rsidRPr="001D0788">
              <w:rPr>
                <w:rFonts w:ascii="Times New Roman" w:hAnsi="Times New Roman" w:cs="Times New Roman"/>
                <w:b/>
                <w:color w:val="000000"/>
                <w:sz w:val="26"/>
                <w:szCs w:val="26"/>
                <w:lang w:eastAsia="ru-RU"/>
              </w:rPr>
              <w:t xml:space="preserve">Законный представитель </w:t>
            </w:r>
            <w:r w:rsidR="00B82B8C" w:rsidRPr="001D0788">
              <w:rPr>
                <w:rFonts w:ascii="Times New Roman" w:hAnsi="Times New Roman" w:cs="Times New Roman"/>
                <w:b/>
                <w:color w:val="000000"/>
                <w:sz w:val="26"/>
                <w:szCs w:val="26"/>
                <w:lang w:eastAsia="ru-RU"/>
              </w:rPr>
              <w:t>Ч</w:t>
            </w:r>
            <w:r w:rsidRPr="001D0788">
              <w:rPr>
                <w:rFonts w:ascii="Times New Roman" w:hAnsi="Times New Roman" w:cs="Times New Roman"/>
                <w:b/>
                <w:color w:val="000000"/>
                <w:sz w:val="26"/>
                <w:szCs w:val="26"/>
                <w:lang w:eastAsia="ru-RU"/>
              </w:rPr>
              <w:t>лена Национальной сборной</w:t>
            </w:r>
          </w:p>
          <w:p w14:paraId="1C7E4DD7" w14:textId="56B10FDA" w:rsidR="002C41C0" w:rsidRPr="001D0788" w:rsidRDefault="002C41C0" w:rsidP="00420107">
            <w:pPr>
              <w:spacing w:after="0" w:line="240" w:lineRule="auto"/>
              <w:jc w:val="center"/>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(запо</w:t>
            </w:r>
            <w:r w:rsidR="00B82B8C" w:rsidRPr="001D0788">
              <w:rPr>
                <w:rFonts w:ascii="Times New Roman" w:hAnsi="Times New Roman" w:cs="Times New Roman"/>
                <w:color w:val="000000"/>
                <w:sz w:val="26"/>
                <w:szCs w:val="26"/>
                <w:lang w:eastAsia="ru-RU"/>
              </w:rPr>
              <w:t>лняется в случае, если возраст Ч</w:t>
            </w:r>
            <w:r w:rsidR="001D0788" w:rsidRPr="001D0788">
              <w:rPr>
                <w:rFonts w:ascii="Times New Roman" w:hAnsi="Times New Roman" w:cs="Times New Roman"/>
                <w:color w:val="000000"/>
                <w:sz w:val="26"/>
                <w:szCs w:val="26"/>
                <w:lang w:eastAsia="ru-RU"/>
              </w:rPr>
              <w:t xml:space="preserve">лена </w:t>
            </w:r>
            <w:r w:rsidRPr="001D0788">
              <w:rPr>
                <w:rFonts w:ascii="Times New Roman" w:hAnsi="Times New Roman" w:cs="Times New Roman"/>
                <w:color w:val="000000"/>
                <w:sz w:val="26"/>
                <w:szCs w:val="26"/>
                <w:lang w:eastAsia="ru-RU"/>
              </w:rPr>
              <w:t>Национальной сборной</w:t>
            </w:r>
            <w:r w:rsidR="001335B3">
              <w:rPr>
                <w:rFonts w:ascii="Times New Roman" w:hAnsi="Times New Roman" w:cs="Times New Roman"/>
                <w:color w:val="000000"/>
                <w:sz w:val="26"/>
                <w:szCs w:val="26"/>
                <w:lang w:eastAsia="ru-RU"/>
              </w:rPr>
              <w:t xml:space="preserve"> </w:t>
            </w:r>
            <w:r w:rsidRPr="001D0788">
              <w:rPr>
                <w:rFonts w:ascii="Times New Roman" w:hAnsi="Times New Roman" w:cs="Times New Roman"/>
                <w:color w:val="000000"/>
                <w:sz w:val="26"/>
                <w:szCs w:val="26"/>
                <w:lang w:eastAsia="ru-RU"/>
              </w:rPr>
              <w:t>от 14 до 18 лет)</w:t>
            </w:r>
          </w:p>
          <w:p w14:paraId="0A5B6E0C" w14:textId="778E1CFD" w:rsidR="002C41C0" w:rsidRPr="001D0788" w:rsidRDefault="002C41C0" w:rsidP="00420107">
            <w:pPr>
              <w:spacing w:after="0" w:line="240" w:lineRule="auto"/>
              <w:rPr>
                <w:rFonts w:ascii="Times New Roman" w:hAnsi="Times New Roman" w:cs="Times New Roman"/>
                <w:color w:val="000000"/>
                <w:sz w:val="26"/>
                <w:szCs w:val="26"/>
                <w:lang w:eastAsia="ru-RU"/>
              </w:rPr>
            </w:pPr>
          </w:p>
        </w:tc>
      </w:tr>
      <w:tr w:rsidR="001D0788" w:rsidRPr="001D0788" w14:paraId="4E6AC209" w14:textId="77777777" w:rsidTr="00420107">
        <w:trPr>
          <w:trHeight w:val="20"/>
        </w:trPr>
        <w:tc>
          <w:tcPr>
            <w:tcW w:w="2431" w:type="pct"/>
          </w:tcPr>
          <w:p w14:paraId="4C9B7BBE" w14:textId="77777777" w:rsidR="001D0788" w:rsidRPr="001D0788" w:rsidRDefault="001D0788" w:rsidP="00420107">
            <w:pPr>
              <w:spacing w:after="0" w:line="240" w:lineRule="auto"/>
              <w:rPr>
                <w:rFonts w:ascii="Times New Roman" w:hAnsi="Times New Roman" w:cs="Times New Roman"/>
                <w:b/>
                <w:color w:val="000000"/>
                <w:sz w:val="26"/>
                <w:szCs w:val="26"/>
                <w:lang w:eastAsia="ru-RU"/>
              </w:rPr>
            </w:pPr>
          </w:p>
        </w:tc>
        <w:tc>
          <w:tcPr>
            <w:tcW w:w="2569" w:type="pct"/>
            <w:shd w:val="clear" w:color="auto" w:fill="auto"/>
          </w:tcPr>
          <w:p w14:paraId="21FB191D"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 xml:space="preserve">Я, ___________________________________, </w:t>
            </w:r>
          </w:p>
          <w:p w14:paraId="38FF231C" w14:textId="5CB5D62B"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 xml:space="preserve">являясь законным представителем _____________________________________, даю свое согласие на заключение Договора </w:t>
            </w:r>
          </w:p>
          <w:p w14:paraId="2EF2BE24"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Паспорт серия _______номер _______</w:t>
            </w:r>
          </w:p>
          <w:p w14:paraId="3175442B"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выдан _______</w:t>
            </w:r>
          </w:p>
          <w:p w14:paraId="7AC4FE55"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дата выдачи _______</w:t>
            </w:r>
          </w:p>
          <w:p w14:paraId="1C050A3D" w14:textId="36D6E956" w:rsidR="001D0788" w:rsidRPr="001D0788" w:rsidRDefault="00322048" w:rsidP="00420107">
            <w:pPr>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w:t>
            </w:r>
            <w:r w:rsidR="001D0788" w:rsidRPr="001D0788">
              <w:rPr>
                <w:rFonts w:ascii="Times New Roman" w:hAnsi="Times New Roman" w:cs="Times New Roman"/>
                <w:color w:val="000000"/>
                <w:sz w:val="26"/>
                <w:szCs w:val="26"/>
                <w:lang w:eastAsia="ru-RU"/>
              </w:rPr>
              <w:t>дрес регистрации: _______</w:t>
            </w:r>
          </w:p>
          <w:p w14:paraId="03E6F5A7" w14:textId="3AB54BC8" w:rsidR="001D0788" w:rsidRPr="001D0788" w:rsidRDefault="001D0788" w:rsidP="00420107">
            <w:pPr>
              <w:spacing w:after="0" w:line="240" w:lineRule="auto"/>
              <w:rPr>
                <w:rFonts w:ascii="Times New Roman" w:hAnsi="Times New Roman" w:cs="Times New Roman"/>
                <w:b/>
                <w:color w:val="000000"/>
                <w:sz w:val="26"/>
                <w:szCs w:val="26"/>
                <w:lang w:eastAsia="ru-RU"/>
              </w:rPr>
            </w:pPr>
          </w:p>
        </w:tc>
      </w:tr>
      <w:tr w:rsidR="001D0788" w:rsidRPr="001D0788" w14:paraId="4B1F7B93" w14:textId="77777777" w:rsidTr="00420107">
        <w:trPr>
          <w:trHeight w:val="20"/>
        </w:trPr>
        <w:tc>
          <w:tcPr>
            <w:tcW w:w="2431" w:type="pct"/>
          </w:tcPr>
          <w:p w14:paraId="5BB3F7EC" w14:textId="77777777" w:rsidR="001D0788" w:rsidRPr="001D0788" w:rsidRDefault="001D0788" w:rsidP="00420107">
            <w:pPr>
              <w:spacing w:after="0" w:line="240" w:lineRule="auto"/>
              <w:rPr>
                <w:rFonts w:ascii="Times New Roman" w:hAnsi="Times New Roman" w:cs="Times New Roman"/>
                <w:b/>
                <w:color w:val="000000"/>
                <w:sz w:val="26"/>
                <w:szCs w:val="26"/>
                <w:lang w:eastAsia="ru-RU"/>
              </w:rPr>
            </w:pPr>
          </w:p>
        </w:tc>
        <w:tc>
          <w:tcPr>
            <w:tcW w:w="2569" w:type="pct"/>
            <w:shd w:val="clear" w:color="auto" w:fill="auto"/>
          </w:tcPr>
          <w:p w14:paraId="38DC1A78" w14:textId="77777777" w:rsidR="001D0788" w:rsidRPr="001D0788" w:rsidRDefault="001D0788" w:rsidP="00420107">
            <w:pPr>
              <w:spacing w:after="0" w:line="240" w:lineRule="auto"/>
              <w:rPr>
                <w:rFonts w:ascii="Times New Roman" w:hAnsi="Times New Roman" w:cs="Times New Roman"/>
                <w:color w:val="000000"/>
                <w:sz w:val="26"/>
                <w:szCs w:val="26"/>
                <w:lang w:eastAsia="ru-RU"/>
              </w:rPr>
            </w:pPr>
            <w:r w:rsidRPr="001D0788">
              <w:rPr>
                <w:rFonts w:ascii="Times New Roman" w:hAnsi="Times New Roman" w:cs="Times New Roman"/>
                <w:color w:val="000000"/>
                <w:sz w:val="26"/>
                <w:szCs w:val="26"/>
                <w:lang w:eastAsia="ru-RU"/>
              </w:rPr>
              <w:t>_________________ / ____________ /</w:t>
            </w:r>
          </w:p>
          <w:p w14:paraId="223AF6EC" w14:textId="5829061B" w:rsidR="001D0788" w:rsidRPr="001D0788" w:rsidRDefault="001D0788" w:rsidP="00420107">
            <w:pPr>
              <w:spacing w:after="0" w:line="240" w:lineRule="auto"/>
              <w:rPr>
                <w:rFonts w:ascii="Times New Roman" w:hAnsi="Times New Roman" w:cs="Times New Roman"/>
                <w:color w:val="000000"/>
                <w:sz w:val="26"/>
                <w:szCs w:val="26"/>
                <w:lang w:eastAsia="ru-RU"/>
              </w:rPr>
            </w:pPr>
          </w:p>
        </w:tc>
      </w:tr>
    </w:tbl>
    <w:p w14:paraId="4BA634C4" w14:textId="0C3FBB10" w:rsidR="002C41C0" w:rsidRPr="001D0788" w:rsidRDefault="002C41C0" w:rsidP="001D0788">
      <w:pPr>
        <w:rPr>
          <w:rFonts w:ascii="Times New Roman" w:eastAsia="Times New Roman" w:hAnsi="Times New Roman" w:cs="Times New Roman"/>
          <w:bCs/>
          <w:sz w:val="26"/>
          <w:szCs w:val="26"/>
          <w:lang w:eastAsia="ru-RU"/>
        </w:rPr>
      </w:pPr>
    </w:p>
    <w:sectPr w:rsidR="002C41C0" w:rsidRPr="001D0788" w:rsidSect="00AF23D2">
      <w:headerReference w:type="even" r:id="rId11"/>
      <w:headerReference w:type="first" r:id="rId12"/>
      <w:pgSz w:w="11906" w:h="16838"/>
      <w:pgMar w:top="851" w:right="70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BF7E4" w14:textId="77777777" w:rsidR="00EE2E3F" w:rsidRDefault="00EE2E3F" w:rsidP="006F5588">
      <w:pPr>
        <w:spacing w:after="0" w:line="240" w:lineRule="auto"/>
      </w:pPr>
      <w:r>
        <w:separator/>
      </w:r>
    </w:p>
  </w:endnote>
  <w:endnote w:type="continuationSeparator" w:id="0">
    <w:p w14:paraId="0AD3FF37" w14:textId="77777777" w:rsidR="00EE2E3F" w:rsidRDefault="00EE2E3F" w:rsidP="006F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A7633" w14:textId="77777777" w:rsidR="00EE2E3F" w:rsidRDefault="00EE2E3F" w:rsidP="006F5588">
      <w:pPr>
        <w:spacing w:after="0" w:line="240" w:lineRule="auto"/>
      </w:pPr>
      <w:r>
        <w:separator/>
      </w:r>
    </w:p>
  </w:footnote>
  <w:footnote w:type="continuationSeparator" w:id="0">
    <w:p w14:paraId="17EAABFE" w14:textId="77777777" w:rsidR="00EE2E3F" w:rsidRDefault="00EE2E3F" w:rsidP="006F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3E20C" w14:textId="77777777" w:rsidR="00184C0C" w:rsidRDefault="00184C0C">
    <w:pPr>
      <w:pStyle w:val="a3"/>
    </w:pPr>
    <w:r>
      <w:rPr>
        <w:noProof/>
        <w:lang w:eastAsia="ru-RU"/>
      </w:rPr>
      <w:drawing>
        <wp:anchor distT="0" distB="0" distL="114300" distR="114300" simplePos="0" relativeHeight="251657216" behindDoc="1" locked="0" layoutInCell="0" allowOverlap="1" wp14:anchorId="36D47CC0" wp14:editId="10C29244">
          <wp:simplePos x="0" y="0"/>
          <wp:positionH relativeFrom="margin">
            <wp:align>center</wp:align>
          </wp:positionH>
          <wp:positionV relativeFrom="margin">
            <wp:align>center</wp:align>
          </wp:positionV>
          <wp:extent cx="7562215" cy="10692130"/>
          <wp:effectExtent l="0" t="0" r="0" b="0"/>
          <wp:wrapNone/>
          <wp:docPr id="2" name="Рисунок 2" descr="blanc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nc2-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FEC5" w14:textId="77777777" w:rsidR="00184C0C" w:rsidRDefault="00EE2E3F">
    <w:pPr>
      <w:pStyle w:val="a3"/>
    </w:pPr>
    <w:r>
      <w:rPr>
        <w:noProof/>
        <w:lang w:eastAsia="ru-RU"/>
      </w:rPr>
      <w:pict w14:anchorId="170CF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7" type="#_x0000_t75" style="position:absolute;margin-left:0;margin-top:0;width:595.45pt;height:841.9pt;z-index:-251658240;mso-position-horizontal:center;mso-position-horizontal-relative:margin;mso-position-vertical:center;mso-position-vertical-relative:margin" o:allowincell="f">
          <v:imagedata r:id="rId1" o:title="blanc2-08"/>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49F"/>
    <w:multiLevelType w:val="multilevel"/>
    <w:tmpl w:val="1DFCC440"/>
    <w:lvl w:ilvl="0">
      <w:start w:val="1"/>
      <w:numFmt w:val="bullet"/>
      <w:lvlText w:val=""/>
      <w:lvlJc w:val="left"/>
      <w:pPr>
        <w:ind w:left="360" w:hanging="360"/>
      </w:pPr>
      <w:rPr>
        <w:rFonts w:ascii="Symbol" w:hAnsi="Symbol" w:hint="default"/>
      </w:rPr>
    </w:lvl>
    <w:lvl w:ilvl="1">
      <w:start w:val="1"/>
      <w:numFmt w:val="decimal"/>
      <w:lvlText w:val="%1.%2."/>
      <w:lvlJc w:val="left"/>
      <w:pPr>
        <w:ind w:left="1000"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46364"/>
    <w:multiLevelType w:val="hybridMultilevel"/>
    <w:tmpl w:val="0F081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962FC"/>
    <w:multiLevelType w:val="hybridMultilevel"/>
    <w:tmpl w:val="3B3CE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3231A"/>
    <w:multiLevelType w:val="multilevel"/>
    <w:tmpl w:val="D09445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652F9"/>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AF7F3A"/>
    <w:multiLevelType w:val="multilevel"/>
    <w:tmpl w:val="63844A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DC427F"/>
    <w:multiLevelType w:val="multilevel"/>
    <w:tmpl w:val="73FCF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455F32"/>
    <w:multiLevelType w:val="hybridMultilevel"/>
    <w:tmpl w:val="2208FF20"/>
    <w:lvl w:ilvl="0" w:tplc="B972EC62">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131578"/>
    <w:multiLevelType w:val="multilevel"/>
    <w:tmpl w:val="9A646A8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29F6754"/>
    <w:multiLevelType w:val="hybridMultilevel"/>
    <w:tmpl w:val="857AF9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9170C7"/>
    <w:multiLevelType w:val="multilevel"/>
    <w:tmpl w:val="99389A96"/>
    <w:lvl w:ilvl="0">
      <w:start w:val="1"/>
      <w:numFmt w:val="bullet"/>
      <w:lvlText w:val=""/>
      <w:lvlJc w:val="left"/>
      <w:pPr>
        <w:ind w:left="360" w:hanging="360"/>
      </w:pPr>
      <w:rPr>
        <w:rFonts w:ascii="Symbol" w:hAnsi="Symbol" w:hint="default"/>
      </w:rPr>
    </w:lvl>
    <w:lvl w:ilvl="1">
      <w:start w:val="1"/>
      <w:numFmt w:val="decimal"/>
      <w:lvlText w:val="%1.%2."/>
      <w:lvlJc w:val="left"/>
      <w:pPr>
        <w:ind w:left="1000"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7182F"/>
    <w:multiLevelType w:val="multilevel"/>
    <w:tmpl w:val="10E463F0"/>
    <w:lvl w:ilvl="0">
      <w:start w:val="1"/>
      <w:numFmt w:val="upperRoman"/>
      <w:pStyle w:val="1"/>
      <w:lvlText w:val="%1."/>
      <w:lvlJc w:val="right"/>
      <w:pPr>
        <w:tabs>
          <w:tab w:val="num" w:pos="567"/>
        </w:tabs>
        <w:ind w:left="0" w:firstLine="0"/>
      </w:pPr>
      <w:rPr>
        <w:rFonts w:hint="default"/>
        <w:b/>
        <w:i w:val="0"/>
        <w:sz w:val="24"/>
        <w:szCs w:val="24"/>
      </w:rPr>
    </w:lvl>
    <w:lvl w:ilvl="1">
      <w:start w:val="1"/>
      <w:numFmt w:val="decimal"/>
      <w:lvlText w:val="%1.%2"/>
      <w:lvlJc w:val="left"/>
      <w:pPr>
        <w:tabs>
          <w:tab w:val="num" w:pos="567"/>
        </w:tabs>
        <w:ind w:left="0" w:firstLine="0"/>
      </w:pPr>
      <w:rPr>
        <w:rFonts w:hint="default"/>
        <w:i w:val="0"/>
      </w:rPr>
    </w:lvl>
    <w:lvl w:ilvl="2">
      <w:start w:val="1"/>
      <w:numFmt w:val="decimal"/>
      <w:pStyle w:val="3"/>
      <w:lvlText w:val="%1.%2.%3"/>
      <w:lvlJc w:val="left"/>
      <w:pPr>
        <w:tabs>
          <w:tab w:val="num" w:pos="567"/>
        </w:tabs>
        <w:ind w:left="0" w:firstLine="0"/>
      </w:pPr>
      <w:rPr>
        <w:rFonts w:hint="default"/>
        <w:b w:val="0"/>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2" w15:restartNumberingAfterBreak="0">
    <w:nsid w:val="2E6D4B78"/>
    <w:multiLevelType w:val="multilevel"/>
    <w:tmpl w:val="DE4C9E56"/>
    <w:lvl w:ilvl="0">
      <w:start w:val="1"/>
      <w:numFmt w:val="decimal"/>
      <w:lvlText w:val="%1."/>
      <w:lvlJc w:val="left"/>
      <w:pPr>
        <w:ind w:left="360" w:hanging="360"/>
      </w:pPr>
    </w:lvl>
    <w:lvl w:ilvl="1">
      <w:start w:val="1"/>
      <w:numFmt w:val="decimal"/>
      <w:lvlText w:val="%1.%2."/>
      <w:lvlJc w:val="left"/>
      <w:pPr>
        <w:ind w:left="1283" w:hanging="432"/>
      </w:pPr>
    </w:lvl>
    <w:lvl w:ilvl="2">
      <w:start w:val="1"/>
      <w:numFmt w:val="bullet"/>
      <w:lvlText w:val=""/>
      <w:lvlJc w:val="left"/>
      <w:pPr>
        <w:ind w:left="1781"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0C26D5"/>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91480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9E22A1"/>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D54A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E21767"/>
    <w:multiLevelType w:val="multilevel"/>
    <w:tmpl w:val="21425D36"/>
    <w:lvl w:ilvl="0">
      <w:start w:val="2"/>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98F7308"/>
    <w:multiLevelType w:val="hybridMultilevel"/>
    <w:tmpl w:val="03BA4236"/>
    <w:lvl w:ilvl="0" w:tplc="A9862404">
      <w:start w:val="3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CD578F"/>
    <w:multiLevelType w:val="multilevel"/>
    <w:tmpl w:val="D0DE81BC"/>
    <w:lvl w:ilvl="0">
      <w:start w:val="2"/>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13C69A1"/>
    <w:multiLevelType w:val="multilevel"/>
    <w:tmpl w:val="1B4698C6"/>
    <w:lvl w:ilvl="0">
      <w:start w:val="2"/>
      <w:numFmt w:val="decimal"/>
      <w:lvlText w:val="%1"/>
      <w:lvlJc w:val="left"/>
      <w:pPr>
        <w:ind w:left="360" w:hanging="360"/>
      </w:pPr>
      <w:rPr>
        <w:rFonts w:hint="default"/>
      </w:rPr>
    </w:lvl>
    <w:lvl w:ilvl="1">
      <w:start w:val="4"/>
      <w:numFmt w:val="decimal"/>
      <w:lvlText w:val="%1.%2"/>
      <w:lvlJc w:val="left"/>
      <w:pPr>
        <w:ind w:left="1326" w:hanging="36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528" w:hanging="1800"/>
      </w:pPr>
      <w:rPr>
        <w:rFonts w:hint="default"/>
      </w:rPr>
    </w:lvl>
  </w:abstractNum>
  <w:abstractNum w:abstractNumId="21" w15:restartNumberingAfterBreak="0">
    <w:nsid w:val="43ED2031"/>
    <w:multiLevelType w:val="multilevel"/>
    <w:tmpl w:val="8A86CA22"/>
    <w:lvl w:ilvl="0">
      <w:start w:val="1"/>
      <w:numFmt w:val="decimal"/>
      <w:lvlText w:val="%1."/>
      <w:lvlJc w:val="left"/>
      <w:pPr>
        <w:ind w:left="720" w:hanging="360"/>
      </w:pPr>
      <w:rPr>
        <w:rFonts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243F71"/>
    <w:multiLevelType w:val="multilevel"/>
    <w:tmpl w:val="79EE2E28"/>
    <w:lvl w:ilvl="0">
      <w:start w:val="1"/>
      <w:numFmt w:val="decimal"/>
      <w:lvlText w:val="%1."/>
      <w:lvlJc w:val="left"/>
      <w:pPr>
        <w:ind w:left="360" w:hanging="360"/>
      </w:pPr>
    </w:lvl>
    <w:lvl w:ilvl="1">
      <w:start w:val="1"/>
      <w:numFmt w:val="decimal"/>
      <w:lvlText w:val="%1.%2."/>
      <w:lvlJc w:val="left"/>
      <w:pPr>
        <w:ind w:left="1000" w:hanging="432"/>
      </w:pPr>
      <w:rPr>
        <w:b w:val="0"/>
        <w:color w:val="auto"/>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223D78"/>
    <w:multiLevelType w:val="multilevel"/>
    <w:tmpl w:val="D0DE81BC"/>
    <w:lvl w:ilvl="0">
      <w:start w:val="2"/>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FE01B3E"/>
    <w:multiLevelType w:val="hybridMultilevel"/>
    <w:tmpl w:val="A328D662"/>
    <w:lvl w:ilvl="0" w:tplc="2D34AE9A">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CE63C6"/>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DA4189"/>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361D19"/>
    <w:multiLevelType w:val="multilevel"/>
    <w:tmpl w:val="0B145952"/>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57E547B"/>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A674F5"/>
    <w:multiLevelType w:val="multilevel"/>
    <w:tmpl w:val="79EE2E28"/>
    <w:lvl w:ilvl="0">
      <w:start w:val="1"/>
      <w:numFmt w:val="decimal"/>
      <w:lvlText w:val="%1."/>
      <w:lvlJc w:val="left"/>
      <w:pPr>
        <w:ind w:left="360" w:hanging="360"/>
      </w:pPr>
    </w:lvl>
    <w:lvl w:ilvl="1">
      <w:start w:val="1"/>
      <w:numFmt w:val="decimal"/>
      <w:lvlText w:val="%1.%2."/>
      <w:lvlJc w:val="left"/>
      <w:pPr>
        <w:ind w:left="1000" w:hanging="432"/>
      </w:pPr>
      <w:rPr>
        <w:b w:val="0"/>
        <w:color w:val="auto"/>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B53F70"/>
    <w:multiLevelType w:val="hybridMultilevel"/>
    <w:tmpl w:val="D76C0C06"/>
    <w:lvl w:ilvl="0" w:tplc="6CC09158">
      <w:start w:val="1"/>
      <w:numFmt w:val="upperRoman"/>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3F01571"/>
    <w:multiLevelType w:val="hybridMultilevel"/>
    <w:tmpl w:val="BB60F9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5A5B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160A4D"/>
    <w:multiLevelType w:val="hybridMultilevel"/>
    <w:tmpl w:val="9E78C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022F4D"/>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2"/>
  </w:num>
  <w:num w:numId="3">
    <w:abstractNumId w:val="30"/>
  </w:num>
  <w:num w:numId="4">
    <w:abstractNumId w:val="0"/>
  </w:num>
  <w:num w:numId="5">
    <w:abstractNumId w:val="4"/>
  </w:num>
  <w:num w:numId="6">
    <w:abstractNumId w:val="10"/>
  </w:num>
  <w:num w:numId="7">
    <w:abstractNumId w:val="25"/>
  </w:num>
  <w:num w:numId="8">
    <w:abstractNumId w:val="28"/>
  </w:num>
  <w:num w:numId="9">
    <w:abstractNumId w:val="34"/>
  </w:num>
  <w:num w:numId="10">
    <w:abstractNumId w:val="13"/>
  </w:num>
  <w:num w:numId="11">
    <w:abstractNumId w:val="15"/>
  </w:num>
  <w:num w:numId="12">
    <w:abstractNumId w:val="12"/>
  </w:num>
  <w:num w:numId="13">
    <w:abstractNumId w:val="26"/>
  </w:num>
  <w:num w:numId="14">
    <w:abstractNumId w:val="24"/>
  </w:num>
  <w:num w:numId="15">
    <w:abstractNumId w:val="32"/>
  </w:num>
  <w:num w:numId="16">
    <w:abstractNumId w:val="27"/>
  </w:num>
  <w:num w:numId="17">
    <w:abstractNumId w:val="17"/>
  </w:num>
  <w:num w:numId="18">
    <w:abstractNumId w:val="19"/>
  </w:num>
  <w:num w:numId="19">
    <w:abstractNumId w:val="23"/>
  </w:num>
  <w:num w:numId="20">
    <w:abstractNumId w:val="8"/>
  </w:num>
  <w:num w:numId="21">
    <w:abstractNumId w:val="20"/>
  </w:num>
  <w:num w:numId="22">
    <w:abstractNumId w:val="21"/>
  </w:num>
  <w:num w:numId="23">
    <w:abstractNumId w:val="31"/>
  </w:num>
  <w:num w:numId="24">
    <w:abstractNumId w:val="1"/>
  </w:num>
  <w:num w:numId="25">
    <w:abstractNumId w:val="2"/>
  </w:num>
  <w:num w:numId="26">
    <w:abstractNumId w:val="7"/>
  </w:num>
  <w:num w:numId="27">
    <w:abstractNumId w:val="9"/>
  </w:num>
  <w:num w:numId="28">
    <w:abstractNumId w:val="14"/>
  </w:num>
  <w:num w:numId="29">
    <w:abstractNumId w:val="6"/>
  </w:num>
  <w:num w:numId="30">
    <w:abstractNumId w:val="29"/>
  </w:num>
  <w:num w:numId="31">
    <w:abstractNumId w:val="33"/>
  </w:num>
  <w:num w:numId="32">
    <w:abstractNumId w:val="11"/>
  </w:num>
  <w:num w:numId="33">
    <w:abstractNumId w:val="11"/>
  </w:num>
  <w:num w:numId="34">
    <w:abstractNumId w:val="3"/>
  </w:num>
  <w:num w:numId="35">
    <w:abstractNumId w:val="5"/>
  </w:num>
  <w:num w:numId="36">
    <w:abstractNumId w:val="16"/>
  </w:num>
  <w:num w:numId="37">
    <w:abstractNumId w:val="11"/>
  </w:num>
  <w:num w:numId="38">
    <w:abstractNumId w:val="11"/>
  </w:num>
  <w:num w:numId="39">
    <w:abstractNumId w:val="11"/>
  </w:num>
  <w:num w:numId="40">
    <w:abstractNumId w:val="11"/>
  </w:num>
  <w:num w:numId="41">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88"/>
    <w:rsid w:val="00000FF2"/>
    <w:rsid w:val="0000280A"/>
    <w:rsid w:val="00002D7A"/>
    <w:rsid w:val="0001081B"/>
    <w:rsid w:val="000172F1"/>
    <w:rsid w:val="00020506"/>
    <w:rsid w:val="00025960"/>
    <w:rsid w:val="00035F3B"/>
    <w:rsid w:val="00041D1E"/>
    <w:rsid w:val="00047B01"/>
    <w:rsid w:val="0005194D"/>
    <w:rsid w:val="00060C64"/>
    <w:rsid w:val="00061FBB"/>
    <w:rsid w:val="00062F8E"/>
    <w:rsid w:val="000641C1"/>
    <w:rsid w:val="00074BDC"/>
    <w:rsid w:val="00084535"/>
    <w:rsid w:val="00085EA5"/>
    <w:rsid w:val="00092E90"/>
    <w:rsid w:val="00092F8C"/>
    <w:rsid w:val="00096588"/>
    <w:rsid w:val="00097804"/>
    <w:rsid w:val="000B5B52"/>
    <w:rsid w:val="000C16B2"/>
    <w:rsid w:val="000C2242"/>
    <w:rsid w:val="000C4042"/>
    <w:rsid w:val="000C4B0C"/>
    <w:rsid w:val="000C5C34"/>
    <w:rsid w:val="000D00B6"/>
    <w:rsid w:val="000D05FF"/>
    <w:rsid w:val="000D1C96"/>
    <w:rsid w:val="000D3A59"/>
    <w:rsid w:val="000D4E8F"/>
    <w:rsid w:val="000D7171"/>
    <w:rsid w:val="000E01F7"/>
    <w:rsid w:val="000E2120"/>
    <w:rsid w:val="000E36DD"/>
    <w:rsid w:val="000E601A"/>
    <w:rsid w:val="000F3FCF"/>
    <w:rsid w:val="000F45D9"/>
    <w:rsid w:val="000F4923"/>
    <w:rsid w:val="000F5F79"/>
    <w:rsid w:val="000F745C"/>
    <w:rsid w:val="00105017"/>
    <w:rsid w:val="00107716"/>
    <w:rsid w:val="00113663"/>
    <w:rsid w:val="00117F7E"/>
    <w:rsid w:val="00120F1C"/>
    <w:rsid w:val="0012308D"/>
    <w:rsid w:val="001230DF"/>
    <w:rsid w:val="001327D9"/>
    <w:rsid w:val="001335B3"/>
    <w:rsid w:val="001424C9"/>
    <w:rsid w:val="00143A55"/>
    <w:rsid w:val="00144882"/>
    <w:rsid w:val="0014499F"/>
    <w:rsid w:val="00147376"/>
    <w:rsid w:val="001518AA"/>
    <w:rsid w:val="00154A04"/>
    <w:rsid w:val="00162D21"/>
    <w:rsid w:val="00162DD8"/>
    <w:rsid w:val="00170DE2"/>
    <w:rsid w:val="0017502C"/>
    <w:rsid w:val="00180B12"/>
    <w:rsid w:val="00182B9C"/>
    <w:rsid w:val="00184C0C"/>
    <w:rsid w:val="00193FBD"/>
    <w:rsid w:val="0019508B"/>
    <w:rsid w:val="001956D0"/>
    <w:rsid w:val="0019793E"/>
    <w:rsid w:val="00197E22"/>
    <w:rsid w:val="001A274D"/>
    <w:rsid w:val="001A712F"/>
    <w:rsid w:val="001B00AC"/>
    <w:rsid w:val="001B3B32"/>
    <w:rsid w:val="001B495C"/>
    <w:rsid w:val="001C271C"/>
    <w:rsid w:val="001C6C1C"/>
    <w:rsid w:val="001C7E19"/>
    <w:rsid w:val="001D0788"/>
    <w:rsid w:val="001D3902"/>
    <w:rsid w:val="001D3B85"/>
    <w:rsid w:val="001D4D8F"/>
    <w:rsid w:val="001D6BD6"/>
    <w:rsid w:val="001E13F1"/>
    <w:rsid w:val="001E4B39"/>
    <w:rsid w:val="001F0D0A"/>
    <w:rsid w:val="001F789E"/>
    <w:rsid w:val="0020427F"/>
    <w:rsid w:val="00206995"/>
    <w:rsid w:val="002107B4"/>
    <w:rsid w:val="00214FE5"/>
    <w:rsid w:val="00215CDC"/>
    <w:rsid w:val="002211DB"/>
    <w:rsid w:val="00230200"/>
    <w:rsid w:val="00230A28"/>
    <w:rsid w:val="00233450"/>
    <w:rsid w:val="00233B4C"/>
    <w:rsid w:val="00255C41"/>
    <w:rsid w:val="00261BB6"/>
    <w:rsid w:val="002627DF"/>
    <w:rsid w:val="00266744"/>
    <w:rsid w:val="002724E1"/>
    <w:rsid w:val="0027250E"/>
    <w:rsid w:val="002725DE"/>
    <w:rsid w:val="00272874"/>
    <w:rsid w:val="00276286"/>
    <w:rsid w:val="00280070"/>
    <w:rsid w:val="00284158"/>
    <w:rsid w:val="002846C6"/>
    <w:rsid w:val="002877BC"/>
    <w:rsid w:val="002910A7"/>
    <w:rsid w:val="002939CB"/>
    <w:rsid w:val="00294176"/>
    <w:rsid w:val="002A1B1E"/>
    <w:rsid w:val="002A798E"/>
    <w:rsid w:val="002B4F59"/>
    <w:rsid w:val="002B6563"/>
    <w:rsid w:val="002B6584"/>
    <w:rsid w:val="002B674A"/>
    <w:rsid w:val="002C2542"/>
    <w:rsid w:val="002C3CEC"/>
    <w:rsid w:val="002C41C0"/>
    <w:rsid w:val="002D2C1D"/>
    <w:rsid w:val="002E1240"/>
    <w:rsid w:val="002E3728"/>
    <w:rsid w:val="002E58A7"/>
    <w:rsid w:val="002F4770"/>
    <w:rsid w:val="0030000D"/>
    <w:rsid w:val="00306573"/>
    <w:rsid w:val="003141C3"/>
    <w:rsid w:val="003155FE"/>
    <w:rsid w:val="003173A5"/>
    <w:rsid w:val="00317CD3"/>
    <w:rsid w:val="00322048"/>
    <w:rsid w:val="00326299"/>
    <w:rsid w:val="00331934"/>
    <w:rsid w:val="003334C9"/>
    <w:rsid w:val="00334AD0"/>
    <w:rsid w:val="00335835"/>
    <w:rsid w:val="00335E4E"/>
    <w:rsid w:val="003473EE"/>
    <w:rsid w:val="00350E8E"/>
    <w:rsid w:val="00352943"/>
    <w:rsid w:val="00364534"/>
    <w:rsid w:val="00367B4A"/>
    <w:rsid w:val="003707BE"/>
    <w:rsid w:val="003736D1"/>
    <w:rsid w:val="00375742"/>
    <w:rsid w:val="00383AD8"/>
    <w:rsid w:val="00383DAD"/>
    <w:rsid w:val="003844EB"/>
    <w:rsid w:val="003854F4"/>
    <w:rsid w:val="00391077"/>
    <w:rsid w:val="00395CF1"/>
    <w:rsid w:val="003A091E"/>
    <w:rsid w:val="003A3C6D"/>
    <w:rsid w:val="003A667A"/>
    <w:rsid w:val="003A71D5"/>
    <w:rsid w:val="003B0A66"/>
    <w:rsid w:val="003B163D"/>
    <w:rsid w:val="003B43A9"/>
    <w:rsid w:val="003B5159"/>
    <w:rsid w:val="003B5C48"/>
    <w:rsid w:val="003B74EA"/>
    <w:rsid w:val="003C050B"/>
    <w:rsid w:val="003C227D"/>
    <w:rsid w:val="003C606C"/>
    <w:rsid w:val="003C729B"/>
    <w:rsid w:val="003D0341"/>
    <w:rsid w:val="003D2524"/>
    <w:rsid w:val="003D3A4B"/>
    <w:rsid w:val="003D5679"/>
    <w:rsid w:val="003D5772"/>
    <w:rsid w:val="003D60C8"/>
    <w:rsid w:val="003E2B12"/>
    <w:rsid w:val="003E374E"/>
    <w:rsid w:val="003F667D"/>
    <w:rsid w:val="0040228D"/>
    <w:rsid w:val="004041B5"/>
    <w:rsid w:val="004122FE"/>
    <w:rsid w:val="00417D41"/>
    <w:rsid w:val="00420107"/>
    <w:rsid w:val="00430EFD"/>
    <w:rsid w:val="00432EBF"/>
    <w:rsid w:val="00434FE9"/>
    <w:rsid w:val="00436D47"/>
    <w:rsid w:val="00443DAA"/>
    <w:rsid w:val="00444A1D"/>
    <w:rsid w:val="004461D7"/>
    <w:rsid w:val="00446D5A"/>
    <w:rsid w:val="00454F77"/>
    <w:rsid w:val="00455908"/>
    <w:rsid w:val="004570F6"/>
    <w:rsid w:val="00464550"/>
    <w:rsid w:val="00466F8A"/>
    <w:rsid w:val="00477981"/>
    <w:rsid w:val="0048290E"/>
    <w:rsid w:val="0049179B"/>
    <w:rsid w:val="00494401"/>
    <w:rsid w:val="0049707E"/>
    <w:rsid w:val="004A07A5"/>
    <w:rsid w:val="004A0845"/>
    <w:rsid w:val="004A349E"/>
    <w:rsid w:val="004A62E0"/>
    <w:rsid w:val="004B5F43"/>
    <w:rsid w:val="004B7C46"/>
    <w:rsid w:val="004C32B3"/>
    <w:rsid w:val="004C6611"/>
    <w:rsid w:val="004D1D44"/>
    <w:rsid w:val="004D61CA"/>
    <w:rsid w:val="004E62C6"/>
    <w:rsid w:val="004E6AAF"/>
    <w:rsid w:val="004F5801"/>
    <w:rsid w:val="00514479"/>
    <w:rsid w:val="00522EE7"/>
    <w:rsid w:val="005353D0"/>
    <w:rsid w:val="00537A35"/>
    <w:rsid w:val="005420DD"/>
    <w:rsid w:val="005435A3"/>
    <w:rsid w:val="00544D63"/>
    <w:rsid w:val="00547F7E"/>
    <w:rsid w:val="005527BE"/>
    <w:rsid w:val="00552884"/>
    <w:rsid w:val="00552A5E"/>
    <w:rsid w:val="005535A9"/>
    <w:rsid w:val="00573B24"/>
    <w:rsid w:val="00576CA4"/>
    <w:rsid w:val="00580816"/>
    <w:rsid w:val="005812E0"/>
    <w:rsid w:val="00595C84"/>
    <w:rsid w:val="005A1F70"/>
    <w:rsid w:val="005A5A5F"/>
    <w:rsid w:val="005B2422"/>
    <w:rsid w:val="005B3896"/>
    <w:rsid w:val="005B7C24"/>
    <w:rsid w:val="005C090E"/>
    <w:rsid w:val="005C362F"/>
    <w:rsid w:val="005C4159"/>
    <w:rsid w:val="005C5EB9"/>
    <w:rsid w:val="005D0FBA"/>
    <w:rsid w:val="005D1F5F"/>
    <w:rsid w:val="005D24FD"/>
    <w:rsid w:val="005D2866"/>
    <w:rsid w:val="005D458E"/>
    <w:rsid w:val="005D5EA7"/>
    <w:rsid w:val="005D76F1"/>
    <w:rsid w:val="005D7FE9"/>
    <w:rsid w:val="005E040F"/>
    <w:rsid w:val="005E32D7"/>
    <w:rsid w:val="005F6014"/>
    <w:rsid w:val="00603551"/>
    <w:rsid w:val="006038C6"/>
    <w:rsid w:val="00603D08"/>
    <w:rsid w:val="00617506"/>
    <w:rsid w:val="00621C0E"/>
    <w:rsid w:val="00627285"/>
    <w:rsid w:val="0062747B"/>
    <w:rsid w:val="0064008A"/>
    <w:rsid w:val="006422F8"/>
    <w:rsid w:val="00642D11"/>
    <w:rsid w:val="0064351B"/>
    <w:rsid w:val="00651C44"/>
    <w:rsid w:val="00652E78"/>
    <w:rsid w:val="006563BE"/>
    <w:rsid w:val="0067201A"/>
    <w:rsid w:val="00673074"/>
    <w:rsid w:val="00674C23"/>
    <w:rsid w:val="006776A8"/>
    <w:rsid w:val="00680146"/>
    <w:rsid w:val="0068324A"/>
    <w:rsid w:val="00683A56"/>
    <w:rsid w:val="006843B7"/>
    <w:rsid w:val="006854A0"/>
    <w:rsid w:val="0068791B"/>
    <w:rsid w:val="00694CCB"/>
    <w:rsid w:val="00697212"/>
    <w:rsid w:val="006A01D7"/>
    <w:rsid w:val="006A550D"/>
    <w:rsid w:val="006A761C"/>
    <w:rsid w:val="006A7F43"/>
    <w:rsid w:val="006B0944"/>
    <w:rsid w:val="006B2886"/>
    <w:rsid w:val="006C0197"/>
    <w:rsid w:val="006C6689"/>
    <w:rsid w:val="006C6852"/>
    <w:rsid w:val="006D0E57"/>
    <w:rsid w:val="006E0B01"/>
    <w:rsid w:val="006E2B9F"/>
    <w:rsid w:val="006E3850"/>
    <w:rsid w:val="006E43AA"/>
    <w:rsid w:val="006E45F6"/>
    <w:rsid w:val="006E5921"/>
    <w:rsid w:val="006E7CCE"/>
    <w:rsid w:val="006F0183"/>
    <w:rsid w:val="006F22A8"/>
    <w:rsid w:val="006F3F3E"/>
    <w:rsid w:val="006F43F2"/>
    <w:rsid w:val="006F4A15"/>
    <w:rsid w:val="006F5588"/>
    <w:rsid w:val="007018FD"/>
    <w:rsid w:val="007054C4"/>
    <w:rsid w:val="00706B20"/>
    <w:rsid w:val="0071112D"/>
    <w:rsid w:val="0071225C"/>
    <w:rsid w:val="007148DF"/>
    <w:rsid w:val="007209B8"/>
    <w:rsid w:val="0072438D"/>
    <w:rsid w:val="00726BD4"/>
    <w:rsid w:val="00731E65"/>
    <w:rsid w:val="00735D6A"/>
    <w:rsid w:val="00743A4D"/>
    <w:rsid w:val="007446E2"/>
    <w:rsid w:val="007564B0"/>
    <w:rsid w:val="00764BF2"/>
    <w:rsid w:val="007759C6"/>
    <w:rsid w:val="007901EF"/>
    <w:rsid w:val="00795041"/>
    <w:rsid w:val="007A4D06"/>
    <w:rsid w:val="007B2CBB"/>
    <w:rsid w:val="007B75A1"/>
    <w:rsid w:val="007C11AA"/>
    <w:rsid w:val="007C54A3"/>
    <w:rsid w:val="007E4F2D"/>
    <w:rsid w:val="007E5A47"/>
    <w:rsid w:val="007F2791"/>
    <w:rsid w:val="007F6C22"/>
    <w:rsid w:val="008007D9"/>
    <w:rsid w:val="00803880"/>
    <w:rsid w:val="008044A8"/>
    <w:rsid w:val="008063DD"/>
    <w:rsid w:val="00812BBF"/>
    <w:rsid w:val="00832FD5"/>
    <w:rsid w:val="00834081"/>
    <w:rsid w:val="008373BB"/>
    <w:rsid w:val="00843198"/>
    <w:rsid w:val="008462F0"/>
    <w:rsid w:val="00846338"/>
    <w:rsid w:val="00846D50"/>
    <w:rsid w:val="00852BC7"/>
    <w:rsid w:val="00854F8B"/>
    <w:rsid w:val="00856BEA"/>
    <w:rsid w:val="00860C37"/>
    <w:rsid w:val="0086120C"/>
    <w:rsid w:val="008631C8"/>
    <w:rsid w:val="00866CB3"/>
    <w:rsid w:val="00875F7D"/>
    <w:rsid w:val="008811CC"/>
    <w:rsid w:val="00883167"/>
    <w:rsid w:val="008863C3"/>
    <w:rsid w:val="0088709D"/>
    <w:rsid w:val="00892B81"/>
    <w:rsid w:val="00897198"/>
    <w:rsid w:val="008A067E"/>
    <w:rsid w:val="008A16FE"/>
    <w:rsid w:val="008A1B05"/>
    <w:rsid w:val="008A434F"/>
    <w:rsid w:val="008A4FB3"/>
    <w:rsid w:val="008A5375"/>
    <w:rsid w:val="008B01B2"/>
    <w:rsid w:val="008B07DF"/>
    <w:rsid w:val="008B3184"/>
    <w:rsid w:val="008B3D63"/>
    <w:rsid w:val="008C1B0E"/>
    <w:rsid w:val="008C4D7D"/>
    <w:rsid w:val="008C6648"/>
    <w:rsid w:val="008D4D62"/>
    <w:rsid w:val="008D6090"/>
    <w:rsid w:val="008D6DCF"/>
    <w:rsid w:val="008E1034"/>
    <w:rsid w:val="008E2130"/>
    <w:rsid w:val="008E2663"/>
    <w:rsid w:val="008E3C96"/>
    <w:rsid w:val="008E4D78"/>
    <w:rsid w:val="008F2084"/>
    <w:rsid w:val="008F41CF"/>
    <w:rsid w:val="008F57FE"/>
    <w:rsid w:val="009036A7"/>
    <w:rsid w:val="00911489"/>
    <w:rsid w:val="00911E44"/>
    <w:rsid w:val="009142FD"/>
    <w:rsid w:val="009160BD"/>
    <w:rsid w:val="00920220"/>
    <w:rsid w:val="009205C6"/>
    <w:rsid w:val="009217B9"/>
    <w:rsid w:val="00924BC6"/>
    <w:rsid w:val="00924F07"/>
    <w:rsid w:val="00931782"/>
    <w:rsid w:val="0094051D"/>
    <w:rsid w:val="0094157D"/>
    <w:rsid w:val="009425FC"/>
    <w:rsid w:val="00945479"/>
    <w:rsid w:val="00946223"/>
    <w:rsid w:val="00950838"/>
    <w:rsid w:val="00956887"/>
    <w:rsid w:val="00956B26"/>
    <w:rsid w:val="00957577"/>
    <w:rsid w:val="00960349"/>
    <w:rsid w:val="009649CD"/>
    <w:rsid w:val="00970CB0"/>
    <w:rsid w:val="00972BF0"/>
    <w:rsid w:val="009749AE"/>
    <w:rsid w:val="00974EAF"/>
    <w:rsid w:val="00976219"/>
    <w:rsid w:val="009813EB"/>
    <w:rsid w:val="0099264C"/>
    <w:rsid w:val="009A5557"/>
    <w:rsid w:val="009A78C9"/>
    <w:rsid w:val="009B276C"/>
    <w:rsid w:val="009C7576"/>
    <w:rsid w:val="009D0983"/>
    <w:rsid w:val="009D2587"/>
    <w:rsid w:val="009E201C"/>
    <w:rsid w:val="009E4422"/>
    <w:rsid w:val="009E5891"/>
    <w:rsid w:val="009E651B"/>
    <w:rsid w:val="009F22DE"/>
    <w:rsid w:val="009F6D0B"/>
    <w:rsid w:val="009F78A4"/>
    <w:rsid w:val="00A00FE3"/>
    <w:rsid w:val="00A02301"/>
    <w:rsid w:val="00A10A59"/>
    <w:rsid w:val="00A12E7C"/>
    <w:rsid w:val="00A2059C"/>
    <w:rsid w:val="00A27FC6"/>
    <w:rsid w:val="00A30802"/>
    <w:rsid w:val="00A31291"/>
    <w:rsid w:val="00A36A1E"/>
    <w:rsid w:val="00A36C6C"/>
    <w:rsid w:val="00A410C9"/>
    <w:rsid w:val="00A427D5"/>
    <w:rsid w:val="00A42B15"/>
    <w:rsid w:val="00A42C88"/>
    <w:rsid w:val="00A4570D"/>
    <w:rsid w:val="00A4632C"/>
    <w:rsid w:val="00A54D37"/>
    <w:rsid w:val="00A566B1"/>
    <w:rsid w:val="00A63CA6"/>
    <w:rsid w:val="00A67011"/>
    <w:rsid w:val="00A73183"/>
    <w:rsid w:val="00A81300"/>
    <w:rsid w:val="00A838A2"/>
    <w:rsid w:val="00A8572D"/>
    <w:rsid w:val="00A87598"/>
    <w:rsid w:val="00AA01FC"/>
    <w:rsid w:val="00AA584F"/>
    <w:rsid w:val="00AB334A"/>
    <w:rsid w:val="00AB4D11"/>
    <w:rsid w:val="00AB71AA"/>
    <w:rsid w:val="00AC5F2B"/>
    <w:rsid w:val="00AC793A"/>
    <w:rsid w:val="00AE26DA"/>
    <w:rsid w:val="00AE540A"/>
    <w:rsid w:val="00AE543C"/>
    <w:rsid w:val="00AE6F42"/>
    <w:rsid w:val="00AF0F59"/>
    <w:rsid w:val="00AF23D2"/>
    <w:rsid w:val="00AF4F11"/>
    <w:rsid w:val="00AF524D"/>
    <w:rsid w:val="00B13D5D"/>
    <w:rsid w:val="00B13DA3"/>
    <w:rsid w:val="00B240F5"/>
    <w:rsid w:val="00B249AA"/>
    <w:rsid w:val="00B3017F"/>
    <w:rsid w:val="00B30351"/>
    <w:rsid w:val="00B364C2"/>
    <w:rsid w:val="00B376C9"/>
    <w:rsid w:val="00B42A33"/>
    <w:rsid w:val="00B53A62"/>
    <w:rsid w:val="00B61776"/>
    <w:rsid w:val="00B63221"/>
    <w:rsid w:val="00B64C2C"/>
    <w:rsid w:val="00B66B09"/>
    <w:rsid w:val="00B6700C"/>
    <w:rsid w:val="00B6721F"/>
    <w:rsid w:val="00B70257"/>
    <w:rsid w:val="00B7166B"/>
    <w:rsid w:val="00B749EB"/>
    <w:rsid w:val="00B7610A"/>
    <w:rsid w:val="00B77F00"/>
    <w:rsid w:val="00B800EF"/>
    <w:rsid w:val="00B82B8C"/>
    <w:rsid w:val="00B8589F"/>
    <w:rsid w:val="00B8695C"/>
    <w:rsid w:val="00B905AD"/>
    <w:rsid w:val="00B94043"/>
    <w:rsid w:val="00BA476A"/>
    <w:rsid w:val="00BA58B8"/>
    <w:rsid w:val="00BB0473"/>
    <w:rsid w:val="00BB09CB"/>
    <w:rsid w:val="00BB2195"/>
    <w:rsid w:val="00BC03D3"/>
    <w:rsid w:val="00BC0CCD"/>
    <w:rsid w:val="00BC41E5"/>
    <w:rsid w:val="00BC5554"/>
    <w:rsid w:val="00BC5563"/>
    <w:rsid w:val="00BD018A"/>
    <w:rsid w:val="00BD3BCF"/>
    <w:rsid w:val="00BD54F3"/>
    <w:rsid w:val="00BD7967"/>
    <w:rsid w:val="00BE4F63"/>
    <w:rsid w:val="00BE4FD6"/>
    <w:rsid w:val="00BE7D4B"/>
    <w:rsid w:val="00BF4216"/>
    <w:rsid w:val="00C0154C"/>
    <w:rsid w:val="00C036BD"/>
    <w:rsid w:val="00C04357"/>
    <w:rsid w:val="00C04BA7"/>
    <w:rsid w:val="00C0702D"/>
    <w:rsid w:val="00C10C4C"/>
    <w:rsid w:val="00C1166C"/>
    <w:rsid w:val="00C22ADB"/>
    <w:rsid w:val="00C2425C"/>
    <w:rsid w:val="00C30FCE"/>
    <w:rsid w:val="00C31079"/>
    <w:rsid w:val="00C34572"/>
    <w:rsid w:val="00C46349"/>
    <w:rsid w:val="00C50226"/>
    <w:rsid w:val="00C51A6F"/>
    <w:rsid w:val="00C538B1"/>
    <w:rsid w:val="00C53C9B"/>
    <w:rsid w:val="00C57A11"/>
    <w:rsid w:val="00C624B5"/>
    <w:rsid w:val="00C74872"/>
    <w:rsid w:val="00C77D1D"/>
    <w:rsid w:val="00C77FF1"/>
    <w:rsid w:val="00C868FD"/>
    <w:rsid w:val="00C91309"/>
    <w:rsid w:val="00C91BF0"/>
    <w:rsid w:val="00CA3340"/>
    <w:rsid w:val="00CA38BC"/>
    <w:rsid w:val="00CA583F"/>
    <w:rsid w:val="00CB171D"/>
    <w:rsid w:val="00CB4C5C"/>
    <w:rsid w:val="00CB5410"/>
    <w:rsid w:val="00CB5B4D"/>
    <w:rsid w:val="00CC1930"/>
    <w:rsid w:val="00CC3A0D"/>
    <w:rsid w:val="00CD0810"/>
    <w:rsid w:val="00CD10EF"/>
    <w:rsid w:val="00CD1886"/>
    <w:rsid w:val="00CD1A27"/>
    <w:rsid w:val="00CD27DA"/>
    <w:rsid w:val="00CD2920"/>
    <w:rsid w:val="00CD47B4"/>
    <w:rsid w:val="00CE0155"/>
    <w:rsid w:val="00CF18E6"/>
    <w:rsid w:val="00CF465D"/>
    <w:rsid w:val="00CF4D99"/>
    <w:rsid w:val="00CF7569"/>
    <w:rsid w:val="00CF77C4"/>
    <w:rsid w:val="00D104C3"/>
    <w:rsid w:val="00D137C3"/>
    <w:rsid w:val="00D14DAF"/>
    <w:rsid w:val="00D2797D"/>
    <w:rsid w:val="00D31E98"/>
    <w:rsid w:val="00D340E7"/>
    <w:rsid w:val="00D42805"/>
    <w:rsid w:val="00D43187"/>
    <w:rsid w:val="00D52459"/>
    <w:rsid w:val="00D527A8"/>
    <w:rsid w:val="00D52989"/>
    <w:rsid w:val="00D55605"/>
    <w:rsid w:val="00D64C74"/>
    <w:rsid w:val="00D76D67"/>
    <w:rsid w:val="00D80A90"/>
    <w:rsid w:val="00D80E06"/>
    <w:rsid w:val="00D85078"/>
    <w:rsid w:val="00D909A3"/>
    <w:rsid w:val="00D93566"/>
    <w:rsid w:val="00D94EB3"/>
    <w:rsid w:val="00D975FE"/>
    <w:rsid w:val="00DA01E1"/>
    <w:rsid w:val="00DA04AD"/>
    <w:rsid w:val="00DA171C"/>
    <w:rsid w:val="00DA28C6"/>
    <w:rsid w:val="00DA2E56"/>
    <w:rsid w:val="00DA32E2"/>
    <w:rsid w:val="00DA4B86"/>
    <w:rsid w:val="00DB0B06"/>
    <w:rsid w:val="00DB2790"/>
    <w:rsid w:val="00DB496C"/>
    <w:rsid w:val="00DB6ED1"/>
    <w:rsid w:val="00DC320B"/>
    <w:rsid w:val="00DC6E92"/>
    <w:rsid w:val="00DD182F"/>
    <w:rsid w:val="00DD2FC5"/>
    <w:rsid w:val="00DE0EFB"/>
    <w:rsid w:val="00DE5C75"/>
    <w:rsid w:val="00DF275A"/>
    <w:rsid w:val="00DF385F"/>
    <w:rsid w:val="00E02214"/>
    <w:rsid w:val="00E02D09"/>
    <w:rsid w:val="00E16584"/>
    <w:rsid w:val="00E314D4"/>
    <w:rsid w:val="00E32D56"/>
    <w:rsid w:val="00E3519B"/>
    <w:rsid w:val="00E369EE"/>
    <w:rsid w:val="00E373A1"/>
    <w:rsid w:val="00E378B6"/>
    <w:rsid w:val="00E41683"/>
    <w:rsid w:val="00E43586"/>
    <w:rsid w:val="00E43F67"/>
    <w:rsid w:val="00E45848"/>
    <w:rsid w:val="00E46935"/>
    <w:rsid w:val="00E52DD6"/>
    <w:rsid w:val="00E535AC"/>
    <w:rsid w:val="00E55F75"/>
    <w:rsid w:val="00E57645"/>
    <w:rsid w:val="00E61116"/>
    <w:rsid w:val="00E62A22"/>
    <w:rsid w:val="00E6340C"/>
    <w:rsid w:val="00E63549"/>
    <w:rsid w:val="00E6448E"/>
    <w:rsid w:val="00E65000"/>
    <w:rsid w:val="00E665F5"/>
    <w:rsid w:val="00E7074E"/>
    <w:rsid w:val="00E7119D"/>
    <w:rsid w:val="00E724AA"/>
    <w:rsid w:val="00E73179"/>
    <w:rsid w:val="00E73ED2"/>
    <w:rsid w:val="00E8347E"/>
    <w:rsid w:val="00E935D4"/>
    <w:rsid w:val="00E9363F"/>
    <w:rsid w:val="00E94369"/>
    <w:rsid w:val="00E9757F"/>
    <w:rsid w:val="00EA3A41"/>
    <w:rsid w:val="00EA69AC"/>
    <w:rsid w:val="00EA7CE3"/>
    <w:rsid w:val="00EC230B"/>
    <w:rsid w:val="00EC308E"/>
    <w:rsid w:val="00EE06A9"/>
    <w:rsid w:val="00EE07ED"/>
    <w:rsid w:val="00EE1014"/>
    <w:rsid w:val="00EE2261"/>
    <w:rsid w:val="00EE2E3F"/>
    <w:rsid w:val="00EF0245"/>
    <w:rsid w:val="00EF189C"/>
    <w:rsid w:val="00EF2D98"/>
    <w:rsid w:val="00EF4A28"/>
    <w:rsid w:val="00EF52D9"/>
    <w:rsid w:val="00F0216B"/>
    <w:rsid w:val="00F0651F"/>
    <w:rsid w:val="00F07796"/>
    <w:rsid w:val="00F11BDC"/>
    <w:rsid w:val="00F11F8D"/>
    <w:rsid w:val="00F12071"/>
    <w:rsid w:val="00F1611D"/>
    <w:rsid w:val="00F35A20"/>
    <w:rsid w:val="00F41CEE"/>
    <w:rsid w:val="00F504FA"/>
    <w:rsid w:val="00F5249A"/>
    <w:rsid w:val="00F5378A"/>
    <w:rsid w:val="00F53DFA"/>
    <w:rsid w:val="00F55BFD"/>
    <w:rsid w:val="00F57541"/>
    <w:rsid w:val="00F6036E"/>
    <w:rsid w:val="00F61BE3"/>
    <w:rsid w:val="00F67515"/>
    <w:rsid w:val="00F72D35"/>
    <w:rsid w:val="00F846B4"/>
    <w:rsid w:val="00F87C65"/>
    <w:rsid w:val="00FA4FEF"/>
    <w:rsid w:val="00FA52AE"/>
    <w:rsid w:val="00FB177C"/>
    <w:rsid w:val="00FB4DA6"/>
    <w:rsid w:val="00FB502C"/>
    <w:rsid w:val="00FB55AF"/>
    <w:rsid w:val="00FC03A4"/>
    <w:rsid w:val="00FC0A13"/>
    <w:rsid w:val="00FC1AD1"/>
    <w:rsid w:val="00FD2082"/>
    <w:rsid w:val="00FE09B4"/>
    <w:rsid w:val="00FE5D7E"/>
    <w:rsid w:val="00FF050A"/>
    <w:rsid w:val="00FF1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0BFDC0C0"/>
  <w15:docId w15:val="{A90F300B-3020-4A71-9C04-4A2E38B5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00C"/>
  </w:style>
  <w:style w:type="paragraph" w:styleId="1">
    <w:name w:val="heading 1"/>
    <w:basedOn w:val="a"/>
    <w:next w:val="a"/>
    <w:link w:val="10"/>
    <w:qFormat/>
    <w:rsid w:val="009C7576"/>
    <w:pPr>
      <w:keepNext/>
      <w:widowControl w:val="0"/>
      <w:numPr>
        <w:numId w:val="1"/>
      </w:numPr>
      <w:spacing w:before="240" w:after="120" w:line="240" w:lineRule="auto"/>
      <w:jc w:val="both"/>
      <w:outlineLvl w:val="0"/>
    </w:pPr>
    <w:rPr>
      <w:rFonts w:ascii="Times New Roman" w:eastAsia="Times New Roman" w:hAnsi="Times New Roman" w:cs="Times New Roman"/>
      <w:b/>
      <w:caps/>
      <w:snapToGrid w:val="0"/>
      <w:sz w:val="28"/>
      <w:szCs w:val="20"/>
      <w:lang w:eastAsia="ru-RU"/>
    </w:rPr>
  </w:style>
  <w:style w:type="paragraph" w:styleId="2">
    <w:name w:val="heading 2"/>
    <w:basedOn w:val="a"/>
    <w:next w:val="a"/>
    <w:link w:val="20"/>
    <w:autoRedefine/>
    <w:qFormat/>
    <w:rsid w:val="008E2130"/>
    <w:pPr>
      <w:widowControl w:val="0"/>
      <w:spacing w:after="120" w:line="240" w:lineRule="auto"/>
      <w:jc w:val="center"/>
      <w:outlineLvl w:val="1"/>
    </w:pPr>
    <w:rPr>
      <w:rFonts w:ascii="Times New Roman" w:eastAsia="Times New Roman" w:hAnsi="Times New Roman" w:cs="Times New Roman"/>
      <w:b/>
      <w:bCs/>
      <w:snapToGrid w:val="0"/>
      <w:sz w:val="28"/>
      <w:szCs w:val="24"/>
      <w:lang w:eastAsia="ru-RU"/>
    </w:rPr>
  </w:style>
  <w:style w:type="paragraph" w:styleId="3">
    <w:name w:val="heading 3"/>
    <w:aliases w:val="H3,3,Пункт,h3,Level 1 - 1,h31,h32,h33,h34,h35,h36,h37,h38,h39,h310,h311,h321,h331,h341,h351,h361,h371,h381,h312,h322,h332,h342,h352,h362,h372,h382,h313,h323,h333,h343,h353,h363,h373,h383,h314,h324,h334,h344,h354,h364,h374,h384,h315,h325,h335"/>
    <w:basedOn w:val="a"/>
    <w:next w:val="a"/>
    <w:link w:val="30"/>
    <w:qFormat/>
    <w:rsid w:val="008E2130"/>
    <w:pPr>
      <w:keepNext/>
      <w:widowControl w:val="0"/>
      <w:numPr>
        <w:ilvl w:val="2"/>
        <w:numId w:val="1"/>
      </w:numPr>
      <w:spacing w:after="120" w:line="240" w:lineRule="auto"/>
      <w:jc w:val="both"/>
      <w:outlineLvl w:val="2"/>
    </w:pPr>
    <w:rPr>
      <w:rFonts w:ascii="Times New Roman" w:eastAsia="Times New Roman" w:hAnsi="Times New Roman" w:cs="Arial"/>
      <w:bCs/>
      <w:snapToGrid w:val="0"/>
      <w:sz w:val="24"/>
      <w:szCs w:val="26"/>
      <w:lang w:eastAsia="ru-RU"/>
    </w:rPr>
  </w:style>
  <w:style w:type="paragraph" w:styleId="4">
    <w:name w:val="heading 4"/>
    <w:basedOn w:val="a"/>
    <w:next w:val="a"/>
    <w:link w:val="40"/>
    <w:uiPriority w:val="9"/>
    <w:semiHidden/>
    <w:unhideWhenUsed/>
    <w:qFormat/>
    <w:rsid w:val="002C41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5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588"/>
  </w:style>
  <w:style w:type="paragraph" w:styleId="a5">
    <w:name w:val="footer"/>
    <w:basedOn w:val="a"/>
    <w:link w:val="a6"/>
    <w:uiPriority w:val="99"/>
    <w:unhideWhenUsed/>
    <w:rsid w:val="006F55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588"/>
  </w:style>
  <w:style w:type="paragraph" w:styleId="a7">
    <w:name w:val="Balloon Text"/>
    <w:basedOn w:val="a"/>
    <w:link w:val="a8"/>
    <w:uiPriority w:val="99"/>
    <w:semiHidden/>
    <w:unhideWhenUsed/>
    <w:rsid w:val="006F55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5588"/>
    <w:rPr>
      <w:rFonts w:ascii="Segoe UI" w:hAnsi="Segoe UI" w:cs="Segoe UI"/>
      <w:sz w:val="18"/>
      <w:szCs w:val="18"/>
    </w:rPr>
  </w:style>
  <w:style w:type="paragraph" w:styleId="a9">
    <w:name w:val="List Paragraph"/>
    <w:basedOn w:val="a"/>
    <w:link w:val="aa"/>
    <w:uiPriority w:val="34"/>
    <w:qFormat/>
    <w:rsid w:val="002E3728"/>
    <w:pPr>
      <w:ind w:left="720"/>
      <w:contextualSpacing/>
    </w:pPr>
  </w:style>
  <w:style w:type="character" w:customStyle="1" w:styleId="10">
    <w:name w:val="Заголовок 1 Знак"/>
    <w:basedOn w:val="a0"/>
    <w:link w:val="1"/>
    <w:rsid w:val="009C7576"/>
    <w:rPr>
      <w:rFonts w:ascii="Times New Roman" w:eastAsia="Times New Roman" w:hAnsi="Times New Roman" w:cs="Times New Roman"/>
      <w:b/>
      <w:caps/>
      <w:snapToGrid w:val="0"/>
      <w:sz w:val="28"/>
      <w:szCs w:val="20"/>
      <w:lang w:eastAsia="ru-RU"/>
    </w:rPr>
  </w:style>
  <w:style w:type="character" w:customStyle="1" w:styleId="20">
    <w:name w:val="Заголовок 2 Знак"/>
    <w:basedOn w:val="a0"/>
    <w:link w:val="2"/>
    <w:rsid w:val="008E2130"/>
    <w:rPr>
      <w:rFonts w:ascii="Times New Roman" w:eastAsia="Times New Roman" w:hAnsi="Times New Roman" w:cs="Times New Roman"/>
      <w:b/>
      <w:bCs/>
      <w:snapToGrid w:val="0"/>
      <w:sz w:val="28"/>
      <w:szCs w:val="24"/>
      <w:lang w:eastAsia="ru-RU"/>
    </w:rPr>
  </w:style>
  <w:style w:type="character" w:customStyle="1" w:styleId="30">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E2130"/>
    <w:rPr>
      <w:rFonts w:ascii="Times New Roman" w:eastAsia="Times New Roman" w:hAnsi="Times New Roman" w:cs="Arial"/>
      <w:bCs/>
      <w:snapToGrid w:val="0"/>
      <w:sz w:val="24"/>
      <w:szCs w:val="26"/>
      <w:lang w:eastAsia="ru-RU"/>
    </w:rPr>
  </w:style>
  <w:style w:type="table" w:customStyle="1" w:styleId="11">
    <w:name w:val="1"/>
    <w:basedOn w:val="a1"/>
    <w:rsid w:val="00334AD0"/>
    <w:pPr>
      <w:pBdr>
        <w:top w:val="nil"/>
        <w:left w:val="nil"/>
        <w:bottom w:val="nil"/>
        <w:right w:val="nil"/>
        <w:between w:val="nil"/>
      </w:pBdr>
      <w:spacing w:after="0" w:line="240" w:lineRule="auto"/>
    </w:pPr>
    <w:rPr>
      <w:rFonts w:ascii="Calibri" w:eastAsia="Calibri" w:hAnsi="Calibri" w:cs="Calibri"/>
      <w:color w:val="000000"/>
      <w:sz w:val="20"/>
      <w:szCs w:val="20"/>
      <w:lang w:eastAsia="ru-RU"/>
    </w:rPr>
    <w:tblPr>
      <w:tblStyleRowBandSize w:val="1"/>
      <w:tblStyleColBandSize w:val="1"/>
    </w:tblPr>
  </w:style>
  <w:style w:type="paragraph" w:styleId="ab">
    <w:name w:val="Body Text Indent"/>
    <w:basedOn w:val="a"/>
    <w:link w:val="ac"/>
    <w:uiPriority w:val="99"/>
    <w:unhideWhenUsed/>
    <w:rsid w:val="00C1166C"/>
    <w:pPr>
      <w:pBdr>
        <w:top w:val="nil"/>
        <w:left w:val="nil"/>
        <w:bottom w:val="nil"/>
        <w:right w:val="nil"/>
        <w:between w:val="nil"/>
      </w:pBdr>
      <w:spacing w:after="0" w:line="276" w:lineRule="auto"/>
      <w:ind w:left="426" w:hanging="426"/>
      <w:jc w:val="both"/>
    </w:pPr>
    <w:rPr>
      <w:rFonts w:ascii="Times New Roman" w:eastAsia="Times New Roman" w:hAnsi="Times New Roman" w:cs="Times New Roman"/>
      <w:color w:val="000000"/>
      <w:sz w:val="28"/>
      <w:szCs w:val="28"/>
      <w:lang w:eastAsia="ru-RU"/>
    </w:rPr>
  </w:style>
  <w:style w:type="character" w:customStyle="1" w:styleId="ac">
    <w:name w:val="Основной текст с отступом Знак"/>
    <w:basedOn w:val="a0"/>
    <w:link w:val="ab"/>
    <w:uiPriority w:val="99"/>
    <w:rsid w:val="00C1166C"/>
    <w:rPr>
      <w:rFonts w:ascii="Times New Roman" w:eastAsia="Times New Roman" w:hAnsi="Times New Roman" w:cs="Times New Roman"/>
      <w:color w:val="000000"/>
      <w:sz w:val="28"/>
      <w:szCs w:val="28"/>
      <w:lang w:eastAsia="ru-RU"/>
    </w:rPr>
  </w:style>
  <w:style w:type="paragraph" w:styleId="21">
    <w:name w:val="Body Text Indent 2"/>
    <w:basedOn w:val="a"/>
    <w:link w:val="22"/>
    <w:uiPriority w:val="99"/>
    <w:unhideWhenUsed/>
    <w:rsid w:val="00E32D56"/>
    <w:pPr>
      <w:spacing w:after="0" w:line="312" w:lineRule="auto"/>
      <w:ind w:firstLine="708"/>
      <w:jc w:val="both"/>
    </w:pPr>
    <w:rPr>
      <w:rFonts w:ascii="Times New Roman" w:eastAsia="Times New Roman" w:hAnsi="Times New Roman" w:cs="Times New Roman"/>
      <w:sz w:val="27"/>
      <w:szCs w:val="27"/>
    </w:rPr>
  </w:style>
  <w:style w:type="character" w:customStyle="1" w:styleId="22">
    <w:name w:val="Основной текст с отступом 2 Знак"/>
    <w:basedOn w:val="a0"/>
    <w:link w:val="21"/>
    <w:uiPriority w:val="99"/>
    <w:rsid w:val="00E32D56"/>
    <w:rPr>
      <w:rFonts w:ascii="Times New Roman" w:eastAsia="Times New Roman" w:hAnsi="Times New Roman" w:cs="Times New Roman"/>
      <w:sz w:val="27"/>
      <w:szCs w:val="27"/>
    </w:rPr>
  </w:style>
  <w:style w:type="character" w:customStyle="1" w:styleId="ad">
    <w:name w:val="Нет"/>
    <w:rsid w:val="001E13F1"/>
  </w:style>
  <w:style w:type="character" w:customStyle="1" w:styleId="40">
    <w:name w:val="Заголовок 4 Знак"/>
    <w:basedOn w:val="a0"/>
    <w:link w:val="4"/>
    <w:uiPriority w:val="9"/>
    <w:semiHidden/>
    <w:rsid w:val="002C41C0"/>
    <w:rPr>
      <w:rFonts w:asciiTheme="majorHAnsi" w:eastAsiaTheme="majorEastAsia" w:hAnsiTheme="majorHAnsi" w:cstheme="majorBidi"/>
      <w:i/>
      <w:iCs/>
      <w:color w:val="2E74B5" w:themeColor="accent1" w:themeShade="BF"/>
    </w:rPr>
  </w:style>
  <w:style w:type="table" w:styleId="ae">
    <w:name w:val="Table Grid"/>
    <w:basedOn w:val="a1"/>
    <w:uiPriority w:val="39"/>
    <w:rsid w:val="002C41C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basedOn w:val="a0"/>
    <w:link w:val="a9"/>
    <w:uiPriority w:val="34"/>
    <w:qFormat/>
    <w:locked/>
    <w:rsid w:val="002C41C0"/>
  </w:style>
  <w:style w:type="character" w:customStyle="1" w:styleId="23">
    <w:name w:val="Основной текст (2)_"/>
    <w:basedOn w:val="a0"/>
    <w:link w:val="24"/>
    <w:rsid w:val="002C41C0"/>
    <w:rPr>
      <w:rFonts w:ascii="Times New Roman" w:eastAsia="Times New Roman" w:hAnsi="Times New Roman" w:cs="Times New Roman"/>
      <w:b/>
      <w:bCs/>
      <w:sz w:val="27"/>
      <w:szCs w:val="27"/>
      <w:shd w:val="clear" w:color="auto" w:fill="FFFFFF"/>
    </w:rPr>
  </w:style>
  <w:style w:type="paragraph" w:customStyle="1" w:styleId="24">
    <w:name w:val="Основной текст (2)"/>
    <w:basedOn w:val="a"/>
    <w:link w:val="23"/>
    <w:rsid w:val="002C41C0"/>
    <w:pPr>
      <w:widowControl w:val="0"/>
      <w:shd w:val="clear" w:color="auto" w:fill="FFFFFF"/>
      <w:spacing w:before="2880" w:after="0" w:line="322" w:lineRule="exact"/>
    </w:pPr>
    <w:rPr>
      <w:rFonts w:ascii="Times New Roman" w:eastAsia="Times New Roman" w:hAnsi="Times New Roman" w:cs="Times New Roman"/>
      <w:b/>
      <w:bCs/>
      <w:sz w:val="27"/>
      <w:szCs w:val="27"/>
    </w:rPr>
  </w:style>
  <w:style w:type="character" w:styleId="af">
    <w:name w:val="Strong"/>
    <w:basedOn w:val="a0"/>
    <w:uiPriority w:val="22"/>
    <w:qFormat/>
    <w:rsid w:val="002C41C0"/>
    <w:rPr>
      <w:b/>
      <w:bCs/>
    </w:rPr>
  </w:style>
  <w:style w:type="character" w:customStyle="1" w:styleId="apple-converted-space">
    <w:name w:val="apple-converted-space"/>
    <w:basedOn w:val="a0"/>
    <w:rsid w:val="002C41C0"/>
  </w:style>
  <w:style w:type="character" w:styleId="af0">
    <w:name w:val="annotation reference"/>
    <w:basedOn w:val="a0"/>
    <w:uiPriority w:val="99"/>
    <w:semiHidden/>
    <w:unhideWhenUsed/>
    <w:rsid w:val="002C41C0"/>
    <w:rPr>
      <w:sz w:val="16"/>
      <w:szCs w:val="16"/>
    </w:rPr>
  </w:style>
  <w:style w:type="paragraph" w:styleId="af1">
    <w:name w:val="annotation text"/>
    <w:basedOn w:val="a"/>
    <w:link w:val="af2"/>
    <w:uiPriority w:val="99"/>
    <w:unhideWhenUsed/>
    <w:rsid w:val="002C41C0"/>
    <w:pPr>
      <w:spacing w:line="240" w:lineRule="auto"/>
    </w:pPr>
    <w:rPr>
      <w:sz w:val="20"/>
      <w:szCs w:val="20"/>
    </w:rPr>
  </w:style>
  <w:style w:type="character" w:customStyle="1" w:styleId="af2">
    <w:name w:val="Текст примечания Знак"/>
    <w:basedOn w:val="a0"/>
    <w:link w:val="af1"/>
    <w:uiPriority w:val="99"/>
    <w:rsid w:val="002C41C0"/>
    <w:rPr>
      <w:sz w:val="20"/>
      <w:szCs w:val="20"/>
    </w:rPr>
  </w:style>
  <w:style w:type="paragraph" w:styleId="af3">
    <w:name w:val="annotation subject"/>
    <w:basedOn w:val="af1"/>
    <w:next w:val="af1"/>
    <w:link w:val="af4"/>
    <w:uiPriority w:val="99"/>
    <w:semiHidden/>
    <w:unhideWhenUsed/>
    <w:rsid w:val="002C41C0"/>
    <w:rPr>
      <w:b/>
      <w:bCs/>
    </w:rPr>
  </w:style>
  <w:style w:type="character" w:customStyle="1" w:styleId="af4">
    <w:name w:val="Тема примечания Знак"/>
    <w:basedOn w:val="af2"/>
    <w:link w:val="af3"/>
    <w:uiPriority w:val="99"/>
    <w:semiHidden/>
    <w:rsid w:val="002C41C0"/>
    <w:rPr>
      <w:b/>
      <w:bCs/>
      <w:sz w:val="20"/>
      <w:szCs w:val="20"/>
    </w:rPr>
  </w:style>
  <w:style w:type="paragraph" w:styleId="af5">
    <w:name w:val="Revision"/>
    <w:hidden/>
    <w:uiPriority w:val="99"/>
    <w:semiHidden/>
    <w:rsid w:val="00FC1AD1"/>
    <w:pPr>
      <w:spacing w:after="0" w:line="240" w:lineRule="auto"/>
    </w:pPr>
  </w:style>
  <w:style w:type="character" w:styleId="af6">
    <w:name w:val="Hyperlink"/>
    <w:basedOn w:val="a0"/>
    <w:uiPriority w:val="99"/>
    <w:unhideWhenUsed/>
    <w:rsid w:val="00EA69AC"/>
    <w:rPr>
      <w:color w:val="0563C1" w:themeColor="hyperlink"/>
      <w:u w:val="single"/>
    </w:rPr>
  </w:style>
  <w:style w:type="paragraph" w:styleId="af7">
    <w:name w:val="TOC Heading"/>
    <w:basedOn w:val="1"/>
    <w:next w:val="a"/>
    <w:uiPriority w:val="39"/>
    <w:unhideWhenUsed/>
    <w:qFormat/>
    <w:rsid w:val="00E7074E"/>
    <w:pPr>
      <w:keepLines/>
      <w:widowControl/>
      <w:numPr>
        <w:numId w:val="0"/>
      </w:numPr>
      <w:spacing w:after="0" w:line="259"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12">
    <w:name w:val="toc 1"/>
    <w:basedOn w:val="a"/>
    <w:next w:val="a"/>
    <w:autoRedefine/>
    <w:uiPriority w:val="39"/>
    <w:unhideWhenUsed/>
    <w:rsid w:val="00E7074E"/>
    <w:pPr>
      <w:spacing w:after="100"/>
    </w:pPr>
  </w:style>
  <w:style w:type="paragraph" w:styleId="31">
    <w:name w:val="toc 3"/>
    <w:basedOn w:val="a"/>
    <w:next w:val="a"/>
    <w:autoRedefine/>
    <w:uiPriority w:val="39"/>
    <w:unhideWhenUsed/>
    <w:rsid w:val="00E7074E"/>
    <w:pPr>
      <w:spacing w:after="100"/>
      <w:ind w:left="440"/>
    </w:pPr>
  </w:style>
  <w:style w:type="paragraph" w:styleId="af8">
    <w:name w:val="No Spacing"/>
    <w:uiPriority w:val="1"/>
    <w:qFormat/>
    <w:rsid w:val="003D0341"/>
    <w:pPr>
      <w:spacing w:after="0" w:line="240" w:lineRule="auto"/>
    </w:pPr>
  </w:style>
  <w:style w:type="paragraph" w:styleId="af9">
    <w:name w:val="Normal (Web)"/>
    <w:basedOn w:val="a"/>
    <w:uiPriority w:val="99"/>
    <w:semiHidden/>
    <w:unhideWhenUsed/>
    <w:rsid w:val="0092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Основной текст A"/>
    <w:rsid w:val="00184C0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275421">
      <w:bodyDiv w:val="1"/>
      <w:marLeft w:val="0"/>
      <w:marRight w:val="0"/>
      <w:marTop w:val="0"/>
      <w:marBottom w:val="0"/>
      <w:divBdr>
        <w:top w:val="none" w:sz="0" w:space="0" w:color="auto"/>
        <w:left w:val="none" w:sz="0" w:space="0" w:color="auto"/>
        <w:bottom w:val="none" w:sz="0" w:space="0" w:color="auto"/>
        <w:right w:val="none" w:sz="0" w:space="0" w:color="auto"/>
      </w:divBdr>
    </w:div>
    <w:div w:id="16548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04F94932B586E543DA70FF4D52FBD1667D5D2F19BAEDA0B956867D275C7AEC15424AB8D766F46h8h3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worldskills.ru" TargetMode="External"/><Relationship Id="rId4" Type="http://schemas.openxmlformats.org/officeDocument/2006/relationships/settings" Target="settings.xml"/><Relationship Id="rId9" Type="http://schemas.openxmlformats.org/officeDocument/2006/relationships/hyperlink" Target="mailto:ev@worldskills.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446A3-2CAB-41E5-8EDB-3DB76E4B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2714</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WSR-User</cp:lastModifiedBy>
  <cp:revision>12</cp:revision>
  <cp:lastPrinted>2021-02-02T12:04:00Z</cp:lastPrinted>
  <dcterms:created xsi:type="dcterms:W3CDTF">2020-04-08T15:32:00Z</dcterms:created>
  <dcterms:modified xsi:type="dcterms:W3CDTF">2021-04-02T10:10:00Z</dcterms:modified>
</cp:coreProperties>
</file>